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10B" w:rsidRPr="009D710B" w:rsidRDefault="009D710B" w:rsidP="00EB6F8D">
      <w:pPr>
        <w:pStyle w:val="ConsPlusNormal"/>
        <w:spacing w:line="276" w:lineRule="auto"/>
        <w:jc w:val="right"/>
        <w:rPr>
          <w:sz w:val="22"/>
          <w:szCs w:val="22"/>
        </w:rPr>
      </w:pPr>
      <w:r w:rsidRPr="009D710B">
        <w:rPr>
          <w:sz w:val="22"/>
          <w:szCs w:val="22"/>
        </w:rPr>
        <w:t>Форма</w:t>
      </w:r>
    </w:p>
    <w:p w:rsidR="009D710B" w:rsidRDefault="009D710B" w:rsidP="00EB6F8D">
      <w:pPr>
        <w:pStyle w:val="ConsPlusNonformat"/>
        <w:spacing w:line="276" w:lineRule="auto"/>
        <w:jc w:val="both"/>
        <w:rPr>
          <w:rFonts w:ascii="Arial" w:hAnsi="Arial" w:cs="Arial"/>
          <w:b/>
          <w:bCs/>
          <w:sz w:val="22"/>
          <w:szCs w:val="22"/>
        </w:rPr>
      </w:pPr>
    </w:p>
    <w:p w:rsidR="009D710B" w:rsidRPr="009D710B" w:rsidRDefault="009D710B" w:rsidP="00EB6F8D">
      <w:pPr>
        <w:pStyle w:val="ConsPlusNonformat"/>
        <w:spacing w:line="276" w:lineRule="auto"/>
        <w:jc w:val="center"/>
        <w:rPr>
          <w:rFonts w:ascii="Arial" w:hAnsi="Arial" w:cs="Arial"/>
          <w:sz w:val="22"/>
          <w:szCs w:val="22"/>
        </w:rPr>
      </w:pPr>
      <w:r w:rsidRPr="009D710B">
        <w:rPr>
          <w:rFonts w:ascii="Arial" w:hAnsi="Arial" w:cs="Arial"/>
          <w:b/>
          <w:bCs/>
          <w:sz w:val="22"/>
          <w:szCs w:val="22"/>
        </w:rPr>
        <w:t>ТИПОВОЙ ДОГОВОР</w:t>
      </w:r>
    </w:p>
    <w:p w:rsidR="009D710B" w:rsidRPr="009D710B" w:rsidRDefault="009D710B" w:rsidP="00EB6F8D">
      <w:pPr>
        <w:pStyle w:val="ConsPlusNonformat"/>
        <w:spacing w:line="276" w:lineRule="auto"/>
        <w:jc w:val="center"/>
        <w:rPr>
          <w:rFonts w:ascii="Arial" w:hAnsi="Arial" w:cs="Arial"/>
          <w:sz w:val="22"/>
          <w:szCs w:val="22"/>
        </w:rPr>
      </w:pPr>
      <w:r w:rsidRPr="009D710B">
        <w:rPr>
          <w:rFonts w:ascii="Arial" w:hAnsi="Arial" w:cs="Arial"/>
          <w:b/>
          <w:bCs/>
          <w:sz w:val="22"/>
          <w:szCs w:val="22"/>
        </w:rPr>
        <w:t>создания объекта долевого строительства</w:t>
      </w:r>
    </w:p>
    <w:p w:rsidR="009D710B" w:rsidRPr="009D710B" w:rsidRDefault="009D710B" w:rsidP="00EB6F8D">
      <w:pPr>
        <w:pStyle w:val="ConsPlusNonformat"/>
        <w:spacing w:line="276" w:lineRule="auto"/>
        <w:jc w:val="both"/>
        <w:rPr>
          <w:rFonts w:ascii="Arial" w:hAnsi="Arial" w:cs="Arial"/>
          <w:sz w:val="22"/>
          <w:szCs w:val="22"/>
        </w:rPr>
      </w:pPr>
    </w:p>
    <w:p w:rsidR="009D710B" w:rsidRPr="009D710B" w:rsidRDefault="009D710B" w:rsidP="00EB6F8D">
      <w:pPr>
        <w:pStyle w:val="ConsPlusNonformat"/>
        <w:spacing w:line="276" w:lineRule="auto"/>
        <w:jc w:val="both"/>
        <w:rPr>
          <w:rFonts w:ascii="Arial" w:hAnsi="Arial" w:cs="Arial"/>
          <w:sz w:val="22"/>
          <w:szCs w:val="22"/>
        </w:rPr>
      </w:pPr>
      <w:r w:rsidRPr="009D710B">
        <w:rPr>
          <w:rFonts w:ascii="Arial" w:hAnsi="Arial" w:cs="Arial"/>
          <w:sz w:val="22"/>
          <w:szCs w:val="22"/>
        </w:rPr>
        <w:t>__ ___________ 20__ г.                        _____________________________</w:t>
      </w:r>
    </w:p>
    <w:p w:rsidR="009D710B" w:rsidRPr="004232F8" w:rsidRDefault="009D710B" w:rsidP="00EB6F8D">
      <w:pPr>
        <w:pStyle w:val="ConsPlusNonformat"/>
        <w:spacing w:line="276" w:lineRule="auto"/>
        <w:ind w:left="708"/>
        <w:jc w:val="both"/>
        <w:rPr>
          <w:rFonts w:ascii="Arial" w:hAnsi="Arial" w:cs="Arial"/>
        </w:rPr>
      </w:pPr>
      <w:r w:rsidRPr="004232F8">
        <w:rPr>
          <w:rFonts w:ascii="Arial" w:hAnsi="Arial" w:cs="Arial"/>
        </w:rPr>
        <w:t xml:space="preserve">                                                                (название населенного пункта)</w:t>
      </w:r>
    </w:p>
    <w:p w:rsidR="009D710B" w:rsidRPr="009D710B" w:rsidRDefault="009D710B" w:rsidP="00EB6F8D">
      <w:pPr>
        <w:pStyle w:val="ConsPlusNonformat"/>
        <w:spacing w:line="276" w:lineRule="auto"/>
        <w:jc w:val="both"/>
        <w:rPr>
          <w:rFonts w:ascii="Arial" w:hAnsi="Arial" w:cs="Arial"/>
          <w:sz w:val="22"/>
          <w:szCs w:val="22"/>
        </w:rPr>
      </w:pPr>
    </w:p>
    <w:p w:rsidR="009D710B" w:rsidRPr="009D710B" w:rsidRDefault="009D710B" w:rsidP="00EB6F8D">
      <w:pPr>
        <w:pStyle w:val="ConsPlusNonformat"/>
        <w:spacing w:line="276" w:lineRule="auto"/>
        <w:jc w:val="both"/>
        <w:rPr>
          <w:rFonts w:ascii="Arial" w:hAnsi="Arial" w:cs="Arial"/>
          <w:sz w:val="22"/>
          <w:szCs w:val="22"/>
        </w:rPr>
      </w:pPr>
      <w:r w:rsidRPr="009D710B">
        <w:rPr>
          <w:rFonts w:ascii="Arial" w:hAnsi="Arial" w:cs="Arial"/>
          <w:sz w:val="22"/>
          <w:szCs w:val="22"/>
        </w:rPr>
        <w:t>___________________________________________________________________________</w:t>
      </w:r>
    </w:p>
    <w:p w:rsidR="009D710B" w:rsidRPr="004232F8" w:rsidRDefault="009D710B" w:rsidP="00EB6F8D">
      <w:pPr>
        <w:pStyle w:val="ConsPlusNonformat"/>
        <w:spacing w:line="276" w:lineRule="auto"/>
        <w:ind w:left="708"/>
        <w:jc w:val="both"/>
        <w:rPr>
          <w:rFonts w:ascii="Arial" w:hAnsi="Arial" w:cs="Arial"/>
        </w:rPr>
      </w:pPr>
      <w:r w:rsidRPr="004232F8">
        <w:rPr>
          <w:rFonts w:ascii="Arial" w:hAnsi="Arial" w:cs="Arial"/>
        </w:rPr>
        <w:t xml:space="preserve">     (фамилия, собственное имя, отчество (если таковое имеется), место</w:t>
      </w:r>
    </w:p>
    <w:p w:rsidR="009D710B" w:rsidRPr="009D710B" w:rsidRDefault="009D710B" w:rsidP="00EB6F8D">
      <w:pPr>
        <w:pStyle w:val="ConsPlusNonformat"/>
        <w:spacing w:line="276" w:lineRule="auto"/>
        <w:jc w:val="both"/>
        <w:rPr>
          <w:rFonts w:ascii="Arial" w:hAnsi="Arial" w:cs="Arial"/>
          <w:sz w:val="22"/>
          <w:szCs w:val="22"/>
        </w:rPr>
      </w:pPr>
      <w:r w:rsidRPr="009D710B">
        <w:rPr>
          <w:rFonts w:ascii="Arial" w:hAnsi="Arial" w:cs="Arial"/>
          <w:sz w:val="22"/>
          <w:szCs w:val="22"/>
        </w:rPr>
        <w:t>___________________________________________________________________________</w:t>
      </w:r>
    </w:p>
    <w:p w:rsidR="009D710B" w:rsidRPr="004232F8" w:rsidRDefault="009D710B" w:rsidP="00EB6F8D">
      <w:pPr>
        <w:pStyle w:val="ConsPlusNonformat"/>
        <w:spacing w:line="276" w:lineRule="auto"/>
        <w:ind w:left="708"/>
        <w:jc w:val="both"/>
        <w:rPr>
          <w:rFonts w:ascii="Arial" w:hAnsi="Arial" w:cs="Arial"/>
        </w:rPr>
      </w:pPr>
      <w:r w:rsidRPr="004232F8">
        <w:rPr>
          <w:rFonts w:ascii="Arial" w:hAnsi="Arial" w:cs="Arial"/>
        </w:rPr>
        <w:t xml:space="preserve">     жительства, данные документа, удостоверяющего личность гражданина</w:t>
      </w:r>
    </w:p>
    <w:p w:rsidR="009D710B" w:rsidRPr="009D710B" w:rsidRDefault="009D710B" w:rsidP="00EB6F8D">
      <w:pPr>
        <w:pStyle w:val="ConsPlusNonformat"/>
        <w:spacing w:line="276" w:lineRule="auto"/>
        <w:jc w:val="both"/>
        <w:rPr>
          <w:rFonts w:ascii="Arial" w:hAnsi="Arial" w:cs="Arial"/>
          <w:sz w:val="22"/>
          <w:szCs w:val="22"/>
        </w:rPr>
      </w:pPr>
      <w:r w:rsidRPr="009D710B">
        <w:rPr>
          <w:rFonts w:ascii="Arial" w:hAnsi="Arial" w:cs="Arial"/>
          <w:sz w:val="22"/>
          <w:szCs w:val="22"/>
        </w:rPr>
        <w:t>__________________________________________________________________________,</w:t>
      </w:r>
    </w:p>
    <w:p w:rsidR="009D710B" w:rsidRPr="004232F8" w:rsidRDefault="009D710B" w:rsidP="00EB6F8D">
      <w:pPr>
        <w:pStyle w:val="ConsPlusNonformat"/>
        <w:spacing w:line="276" w:lineRule="auto"/>
        <w:ind w:left="708"/>
        <w:jc w:val="both"/>
        <w:rPr>
          <w:rFonts w:ascii="Arial" w:hAnsi="Arial" w:cs="Arial"/>
        </w:rPr>
      </w:pPr>
      <w:r w:rsidRPr="009D710B">
        <w:rPr>
          <w:rFonts w:ascii="Arial" w:hAnsi="Arial" w:cs="Arial"/>
          <w:sz w:val="22"/>
          <w:szCs w:val="22"/>
        </w:rPr>
        <w:t xml:space="preserve">  </w:t>
      </w:r>
      <w:r w:rsidRPr="004232F8">
        <w:rPr>
          <w:rFonts w:ascii="Arial" w:hAnsi="Arial" w:cs="Arial"/>
        </w:rPr>
        <w:t>индивидуального предпринимателя, наименование юридического лица, адрес)</w:t>
      </w:r>
    </w:p>
    <w:p w:rsidR="009D710B" w:rsidRPr="009D710B" w:rsidRDefault="009D710B" w:rsidP="00EB6F8D">
      <w:pPr>
        <w:pStyle w:val="ConsPlusNonformat"/>
        <w:spacing w:line="276" w:lineRule="auto"/>
        <w:jc w:val="both"/>
        <w:rPr>
          <w:rFonts w:ascii="Arial" w:hAnsi="Arial" w:cs="Arial"/>
          <w:sz w:val="22"/>
          <w:szCs w:val="22"/>
        </w:rPr>
      </w:pPr>
      <w:r w:rsidRPr="009D710B">
        <w:rPr>
          <w:rFonts w:ascii="Arial" w:hAnsi="Arial" w:cs="Arial"/>
          <w:sz w:val="22"/>
          <w:szCs w:val="22"/>
        </w:rPr>
        <w:t>именуемый в дальнейшем дольщик, с одной стороны, и ________________________</w:t>
      </w:r>
    </w:p>
    <w:p w:rsidR="009D710B" w:rsidRPr="004232F8" w:rsidRDefault="009D710B" w:rsidP="00EB6F8D">
      <w:pPr>
        <w:pStyle w:val="ConsPlusNonformat"/>
        <w:spacing w:line="276" w:lineRule="auto"/>
        <w:jc w:val="both"/>
        <w:rPr>
          <w:rFonts w:ascii="Arial" w:hAnsi="Arial" w:cs="Arial"/>
        </w:rPr>
      </w:pPr>
      <w:r w:rsidRPr="004232F8">
        <w:rPr>
          <w:rFonts w:ascii="Arial" w:hAnsi="Arial" w:cs="Arial"/>
        </w:rPr>
        <w:t xml:space="preserve">                                                                                              (наименование</w:t>
      </w:r>
    </w:p>
    <w:p w:rsidR="009D710B" w:rsidRPr="009D710B" w:rsidRDefault="009D710B" w:rsidP="00EB6F8D">
      <w:pPr>
        <w:pStyle w:val="ConsPlusNonformat"/>
        <w:spacing w:line="276" w:lineRule="auto"/>
        <w:jc w:val="both"/>
        <w:rPr>
          <w:rFonts w:ascii="Arial" w:hAnsi="Arial" w:cs="Arial"/>
          <w:sz w:val="22"/>
          <w:szCs w:val="22"/>
        </w:rPr>
      </w:pPr>
      <w:r w:rsidRPr="009D710B">
        <w:rPr>
          <w:rFonts w:ascii="Arial" w:hAnsi="Arial" w:cs="Arial"/>
          <w:sz w:val="22"/>
          <w:szCs w:val="22"/>
        </w:rPr>
        <w:t>__________________________________________________________________________,</w:t>
      </w:r>
    </w:p>
    <w:p w:rsidR="009D710B" w:rsidRPr="004232F8" w:rsidRDefault="009D710B" w:rsidP="00EB6F8D">
      <w:pPr>
        <w:pStyle w:val="ConsPlusNonformat"/>
        <w:spacing w:line="276" w:lineRule="auto"/>
        <w:jc w:val="both"/>
        <w:rPr>
          <w:rFonts w:ascii="Arial" w:hAnsi="Arial" w:cs="Arial"/>
        </w:rPr>
      </w:pPr>
      <w:r w:rsidRPr="004232F8">
        <w:rPr>
          <w:rFonts w:ascii="Arial" w:hAnsi="Arial" w:cs="Arial"/>
        </w:rPr>
        <w:t xml:space="preserve">                           юридического лица)</w:t>
      </w:r>
    </w:p>
    <w:p w:rsidR="009D710B" w:rsidRPr="009D710B" w:rsidRDefault="009D710B" w:rsidP="00EB6F8D">
      <w:pPr>
        <w:pStyle w:val="ConsPlusNonformat"/>
        <w:spacing w:line="276" w:lineRule="auto"/>
        <w:jc w:val="both"/>
        <w:rPr>
          <w:rFonts w:ascii="Arial" w:hAnsi="Arial" w:cs="Arial"/>
          <w:sz w:val="22"/>
          <w:szCs w:val="22"/>
        </w:rPr>
      </w:pPr>
      <w:r w:rsidRPr="009D710B">
        <w:rPr>
          <w:rFonts w:ascii="Arial" w:hAnsi="Arial" w:cs="Arial"/>
          <w:sz w:val="22"/>
          <w:szCs w:val="22"/>
        </w:rPr>
        <w:t>зарегистрированный в Едином государственном регистре юридических лиц и</w:t>
      </w:r>
      <w:r w:rsidR="00EB6F8D">
        <w:rPr>
          <w:rFonts w:ascii="Arial" w:hAnsi="Arial" w:cs="Arial"/>
          <w:sz w:val="22"/>
          <w:szCs w:val="22"/>
        </w:rPr>
        <w:t xml:space="preserve"> </w:t>
      </w:r>
      <w:r w:rsidRPr="009D710B">
        <w:rPr>
          <w:rFonts w:ascii="Arial" w:hAnsi="Arial" w:cs="Arial"/>
          <w:sz w:val="22"/>
          <w:szCs w:val="22"/>
        </w:rPr>
        <w:t xml:space="preserve">индивидуальных предпринимателей ___ ________ ____ г. </w:t>
      </w:r>
      <w:r w:rsidR="00EB6F8D">
        <w:rPr>
          <w:rFonts w:ascii="Arial" w:hAnsi="Arial" w:cs="Arial"/>
          <w:sz w:val="22"/>
          <w:szCs w:val="22"/>
        </w:rPr>
        <w:t>№</w:t>
      </w:r>
      <w:r w:rsidRPr="009D710B">
        <w:rPr>
          <w:rFonts w:ascii="Arial" w:hAnsi="Arial" w:cs="Arial"/>
          <w:sz w:val="22"/>
          <w:szCs w:val="22"/>
        </w:rPr>
        <w:t xml:space="preserve"> _____ и находящийся</w:t>
      </w:r>
      <w:r w:rsidR="00EB6F8D">
        <w:rPr>
          <w:rFonts w:ascii="Arial" w:hAnsi="Arial" w:cs="Arial"/>
          <w:sz w:val="22"/>
          <w:szCs w:val="22"/>
        </w:rPr>
        <w:t xml:space="preserve"> </w:t>
      </w:r>
      <w:r w:rsidRPr="009D710B">
        <w:rPr>
          <w:rFonts w:ascii="Arial" w:hAnsi="Arial" w:cs="Arial"/>
          <w:sz w:val="22"/>
          <w:szCs w:val="22"/>
        </w:rPr>
        <w:t>по адресу: ________________________________________________________________</w:t>
      </w:r>
    </w:p>
    <w:p w:rsidR="009D710B" w:rsidRPr="009D710B" w:rsidRDefault="009D710B" w:rsidP="00EB6F8D">
      <w:pPr>
        <w:pStyle w:val="ConsPlusNonformat"/>
        <w:spacing w:line="276" w:lineRule="auto"/>
        <w:jc w:val="both"/>
        <w:rPr>
          <w:rFonts w:ascii="Arial" w:hAnsi="Arial" w:cs="Arial"/>
          <w:sz w:val="22"/>
          <w:szCs w:val="22"/>
        </w:rPr>
      </w:pPr>
      <w:r w:rsidRPr="009D710B">
        <w:rPr>
          <w:rFonts w:ascii="Arial" w:hAnsi="Arial" w:cs="Arial"/>
          <w:sz w:val="22"/>
          <w:szCs w:val="22"/>
        </w:rPr>
        <w:t>__________________________________________________________________________,</w:t>
      </w:r>
    </w:p>
    <w:p w:rsidR="009D710B" w:rsidRPr="009D710B" w:rsidRDefault="009D710B" w:rsidP="00EB6F8D">
      <w:pPr>
        <w:pStyle w:val="ConsPlusNonformat"/>
        <w:spacing w:line="276" w:lineRule="auto"/>
        <w:jc w:val="both"/>
        <w:rPr>
          <w:rFonts w:ascii="Arial" w:hAnsi="Arial" w:cs="Arial"/>
          <w:sz w:val="22"/>
          <w:szCs w:val="22"/>
        </w:rPr>
      </w:pPr>
      <w:r w:rsidRPr="009D710B">
        <w:rPr>
          <w:rFonts w:ascii="Arial" w:hAnsi="Arial" w:cs="Arial"/>
          <w:sz w:val="22"/>
          <w:szCs w:val="22"/>
        </w:rPr>
        <w:t>именуемый в дальнейшем застройщик, в лице _________________________________</w:t>
      </w:r>
    </w:p>
    <w:p w:rsidR="009D710B" w:rsidRPr="004232F8" w:rsidRDefault="009D710B" w:rsidP="00EB6F8D">
      <w:pPr>
        <w:pStyle w:val="ConsPlusNonformat"/>
        <w:spacing w:line="276" w:lineRule="auto"/>
        <w:jc w:val="both"/>
        <w:rPr>
          <w:rFonts w:ascii="Arial" w:hAnsi="Arial" w:cs="Arial"/>
        </w:rPr>
      </w:pPr>
      <w:r w:rsidRPr="009D710B">
        <w:rPr>
          <w:rFonts w:ascii="Arial" w:hAnsi="Arial" w:cs="Arial"/>
          <w:sz w:val="22"/>
          <w:szCs w:val="22"/>
        </w:rPr>
        <w:t xml:space="preserve">                                           </w:t>
      </w:r>
      <w:r>
        <w:rPr>
          <w:rFonts w:ascii="Arial" w:hAnsi="Arial" w:cs="Arial"/>
          <w:sz w:val="22"/>
          <w:szCs w:val="22"/>
        </w:rPr>
        <w:t xml:space="preserve">                                   </w:t>
      </w:r>
      <w:r w:rsidRPr="009D710B">
        <w:rPr>
          <w:rFonts w:ascii="Arial" w:hAnsi="Arial" w:cs="Arial"/>
          <w:sz w:val="22"/>
          <w:szCs w:val="22"/>
        </w:rPr>
        <w:t xml:space="preserve">           </w:t>
      </w:r>
      <w:r w:rsidRPr="004232F8">
        <w:rPr>
          <w:rFonts w:ascii="Arial" w:hAnsi="Arial" w:cs="Arial"/>
        </w:rPr>
        <w:t>(должность,</w:t>
      </w:r>
    </w:p>
    <w:p w:rsidR="009D710B" w:rsidRPr="009D710B" w:rsidRDefault="009D710B" w:rsidP="00EB6F8D">
      <w:pPr>
        <w:pStyle w:val="ConsPlusNonformat"/>
        <w:spacing w:line="276" w:lineRule="auto"/>
        <w:jc w:val="both"/>
        <w:rPr>
          <w:rFonts w:ascii="Arial" w:hAnsi="Arial" w:cs="Arial"/>
          <w:sz w:val="22"/>
          <w:szCs w:val="22"/>
        </w:rPr>
      </w:pPr>
      <w:r w:rsidRPr="009D710B">
        <w:rPr>
          <w:rFonts w:ascii="Arial" w:hAnsi="Arial" w:cs="Arial"/>
          <w:sz w:val="22"/>
          <w:szCs w:val="22"/>
        </w:rPr>
        <w:t>__________________________________________________________________________,</w:t>
      </w:r>
    </w:p>
    <w:p w:rsidR="009D710B" w:rsidRPr="004232F8" w:rsidRDefault="009D710B" w:rsidP="00EB6F8D">
      <w:pPr>
        <w:pStyle w:val="ConsPlusNonformat"/>
        <w:spacing w:line="276" w:lineRule="auto"/>
        <w:ind w:left="1416"/>
        <w:jc w:val="both"/>
        <w:rPr>
          <w:rFonts w:ascii="Arial" w:hAnsi="Arial" w:cs="Arial"/>
        </w:rPr>
      </w:pPr>
      <w:r w:rsidRPr="004232F8">
        <w:rPr>
          <w:rFonts w:ascii="Arial" w:hAnsi="Arial" w:cs="Arial"/>
        </w:rPr>
        <w:t xml:space="preserve">         фамилия, собственное имя, отчество (если таковое имеется)</w:t>
      </w:r>
    </w:p>
    <w:p w:rsidR="009D710B" w:rsidRPr="009D710B" w:rsidRDefault="009D710B" w:rsidP="00EB6F8D">
      <w:pPr>
        <w:pStyle w:val="ConsPlusNonformat"/>
        <w:spacing w:line="276" w:lineRule="auto"/>
        <w:jc w:val="both"/>
        <w:rPr>
          <w:rFonts w:ascii="Arial" w:hAnsi="Arial" w:cs="Arial"/>
          <w:sz w:val="22"/>
          <w:szCs w:val="22"/>
        </w:rPr>
      </w:pPr>
      <w:r w:rsidRPr="009D710B">
        <w:rPr>
          <w:rFonts w:ascii="Arial" w:hAnsi="Arial" w:cs="Arial"/>
          <w:sz w:val="22"/>
          <w:szCs w:val="22"/>
        </w:rPr>
        <w:t>действующего на основании ________________________________________________,</w:t>
      </w:r>
    </w:p>
    <w:p w:rsidR="009D710B" w:rsidRPr="004232F8" w:rsidRDefault="009D710B" w:rsidP="00EB6F8D">
      <w:pPr>
        <w:pStyle w:val="ConsPlusNonformat"/>
        <w:spacing w:line="276" w:lineRule="auto"/>
        <w:jc w:val="both"/>
        <w:rPr>
          <w:rFonts w:ascii="Arial" w:hAnsi="Arial" w:cs="Arial"/>
        </w:rPr>
      </w:pPr>
      <w:r w:rsidRPr="004232F8">
        <w:rPr>
          <w:rFonts w:ascii="Arial" w:hAnsi="Arial" w:cs="Arial"/>
        </w:rPr>
        <w:t xml:space="preserve">                                                        (документ, подтверждающий полномочия)</w:t>
      </w:r>
    </w:p>
    <w:p w:rsidR="009D710B" w:rsidRPr="009D710B" w:rsidRDefault="009D710B" w:rsidP="00EB6F8D">
      <w:pPr>
        <w:pStyle w:val="ConsPlusNonformat"/>
        <w:spacing w:line="276" w:lineRule="auto"/>
        <w:jc w:val="both"/>
        <w:rPr>
          <w:rFonts w:ascii="Arial" w:hAnsi="Arial" w:cs="Arial"/>
          <w:sz w:val="22"/>
          <w:szCs w:val="22"/>
        </w:rPr>
      </w:pPr>
      <w:r w:rsidRPr="009D710B">
        <w:rPr>
          <w:rFonts w:ascii="Arial" w:hAnsi="Arial" w:cs="Arial"/>
          <w:sz w:val="22"/>
          <w:szCs w:val="22"/>
        </w:rPr>
        <w:t>с другой стороны, далее именуемые стороны, заключили настоящий договор о</w:t>
      </w:r>
      <w:r w:rsidR="00EB6F8D">
        <w:rPr>
          <w:rFonts w:ascii="Arial" w:hAnsi="Arial" w:cs="Arial"/>
          <w:sz w:val="22"/>
          <w:szCs w:val="22"/>
        </w:rPr>
        <w:t xml:space="preserve"> </w:t>
      </w:r>
      <w:r w:rsidRPr="009D710B">
        <w:rPr>
          <w:rFonts w:ascii="Arial" w:hAnsi="Arial" w:cs="Arial"/>
          <w:sz w:val="22"/>
          <w:szCs w:val="22"/>
        </w:rPr>
        <w:t>нижеследующем:</w:t>
      </w:r>
    </w:p>
    <w:p w:rsidR="009D710B" w:rsidRPr="009D710B" w:rsidRDefault="009D710B" w:rsidP="00EB6F8D">
      <w:pPr>
        <w:pStyle w:val="ConsPlusNonformat"/>
        <w:spacing w:line="276" w:lineRule="auto"/>
        <w:jc w:val="both"/>
        <w:rPr>
          <w:rFonts w:ascii="Arial" w:hAnsi="Arial" w:cs="Arial"/>
          <w:sz w:val="22"/>
          <w:szCs w:val="22"/>
        </w:rPr>
      </w:pPr>
    </w:p>
    <w:p w:rsidR="009D710B" w:rsidRPr="009D710B" w:rsidRDefault="009D710B" w:rsidP="00EB6F8D">
      <w:pPr>
        <w:pStyle w:val="ConsPlusNonformat"/>
        <w:spacing w:line="276" w:lineRule="auto"/>
        <w:jc w:val="center"/>
        <w:rPr>
          <w:rFonts w:ascii="Arial" w:hAnsi="Arial" w:cs="Arial"/>
          <w:b/>
          <w:sz w:val="22"/>
          <w:szCs w:val="22"/>
        </w:rPr>
      </w:pPr>
      <w:r w:rsidRPr="009D710B">
        <w:rPr>
          <w:rFonts w:ascii="Arial" w:hAnsi="Arial" w:cs="Arial"/>
          <w:b/>
          <w:sz w:val="22"/>
          <w:szCs w:val="22"/>
        </w:rPr>
        <w:t>Предмет настоящего договора</w:t>
      </w:r>
    </w:p>
    <w:p w:rsidR="009D710B" w:rsidRPr="009D710B" w:rsidRDefault="009D710B" w:rsidP="00EB6F8D">
      <w:pPr>
        <w:pStyle w:val="ConsPlusNonformat"/>
        <w:spacing w:line="276" w:lineRule="auto"/>
        <w:jc w:val="both"/>
        <w:rPr>
          <w:rFonts w:ascii="Arial" w:hAnsi="Arial" w:cs="Arial"/>
          <w:sz w:val="22"/>
          <w:szCs w:val="22"/>
        </w:rPr>
      </w:pPr>
    </w:p>
    <w:p w:rsidR="009D710B" w:rsidRPr="009D710B" w:rsidRDefault="009D710B" w:rsidP="00EB6F8D">
      <w:pPr>
        <w:pStyle w:val="ConsPlusNonformat"/>
        <w:spacing w:line="276" w:lineRule="auto"/>
        <w:jc w:val="both"/>
        <w:rPr>
          <w:rFonts w:ascii="Arial" w:hAnsi="Arial" w:cs="Arial"/>
          <w:sz w:val="22"/>
          <w:szCs w:val="22"/>
        </w:rPr>
      </w:pPr>
      <w:r w:rsidRPr="009D710B">
        <w:rPr>
          <w:rFonts w:ascii="Arial" w:hAnsi="Arial" w:cs="Arial"/>
          <w:sz w:val="22"/>
          <w:szCs w:val="22"/>
        </w:rPr>
        <w:t xml:space="preserve">     1. Застройщик за счет средств дольщика обеспечивает строительство</w:t>
      </w:r>
    </w:p>
    <w:p w:rsidR="009D710B" w:rsidRPr="009D710B" w:rsidRDefault="009D710B" w:rsidP="00EB6F8D">
      <w:pPr>
        <w:pStyle w:val="ConsPlusNonformat"/>
        <w:spacing w:line="276" w:lineRule="auto"/>
        <w:jc w:val="both"/>
        <w:rPr>
          <w:rFonts w:ascii="Arial" w:hAnsi="Arial" w:cs="Arial"/>
          <w:sz w:val="22"/>
          <w:szCs w:val="22"/>
        </w:rPr>
      </w:pPr>
      <w:r w:rsidRPr="009D710B">
        <w:rPr>
          <w:rFonts w:ascii="Arial" w:hAnsi="Arial" w:cs="Arial"/>
          <w:sz w:val="22"/>
          <w:szCs w:val="22"/>
        </w:rPr>
        <w:t>___________________________________________________________________________</w:t>
      </w:r>
    </w:p>
    <w:p w:rsidR="009D710B" w:rsidRPr="00EB6F8D" w:rsidRDefault="009D710B" w:rsidP="00EB6F8D">
      <w:pPr>
        <w:pStyle w:val="ConsPlusNonformat"/>
        <w:spacing w:line="276" w:lineRule="auto"/>
        <w:ind w:left="1416"/>
        <w:jc w:val="both"/>
        <w:rPr>
          <w:rFonts w:ascii="Arial" w:hAnsi="Arial" w:cs="Arial"/>
        </w:rPr>
      </w:pPr>
      <w:r w:rsidRPr="00EB6F8D">
        <w:rPr>
          <w:rFonts w:ascii="Arial" w:hAnsi="Arial" w:cs="Arial"/>
        </w:rPr>
        <w:t xml:space="preserve">           (жилое, нежилое помещение, иной объект недвижимости)</w:t>
      </w:r>
    </w:p>
    <w:p w:rsidR="00EB6F8D" w:rsidRDefault="00EB6F8D" w:rsidP="00EB6F8D">
      <w:pPr>
        <w:pStyle w:val="ConsPlusNonformat"/>
        <w:spacing w:line="276" w:lineRule="auto"/>
        <w:jc w:val="both"/>
        <w:rPr>
          <w:rFonts w:ascii="Arial" w:hAnsi="Arial" w:cs="Arial"/>
          <w:sz w:val="22"/>
          <w:szCs w:val="22"/>
        </w:rPr>
      </w:pPr>
      <w:proofErr w:type="gramStart"/>
      <w:r>
        <w:rPr>
          <w:rFonts w:ascii="Arial" w:hAnsi="Arial" w:cs="Arial"/>
          <w:sz w:val="22"/>
          <w:szCs w:val="22"/>
        </w:rPr>
        <w:t>№</w:t>
      </w:r>
      <w:r w:rsidR="009D710B" w:rsidRPr="009D710B">
        <w:rPr>
          <w:rFonts w:ascii="Arial" w:hAnsi="Arial" w:cs="Arial"/>
          <w:sz w:val="22"/>
          <w:szCs w:val="22"/>
        </w:rPr>
        <w:t xml:space="preserve">  _</w:t>
      </w:r>
      <w:proofErr w:type="gramEnd"/>
      <w:r w:rsidR="009D710B" w:rsidRPr="009D710B">
        <w:rPr>
          <w:rFonts w:ascii="Arial" w:hAnsi="Arial" w:cs="Arial"/>
          <w:sz w:val="22"/>
          <w:szCs w:val="22"/>
        </w:rPr>
        <w:t>_______ на __________ этаже в многоквартирном, блокированном жилом доме</w:t>
      </w:r>
      <w:r>
        <w:rPr>
          <w:rFonts w:ascii="Arial" w:hAnsi="Arial" w:cs="Arial"/>
          <w:sz w:val="22"/>
          <w:szCs w:val="22"/>
        </w:rPr>
        <w:t xml:space="preserve"> №</w:t>
      </w:r>
      <w:r w:rsidR="009D710B" w:rsidRPr="009D710B">
        <w:rPr>
          <w:rFonts w:ascii="Arial" w:hAnsi="Arial" w:cs="Arial"/>
          <w:sz w:val="22"/>
          <w:szCs w:val="22"/>
        </w:rPr>
        <w:t xml:space="preserve">  _______  по  ул.  __________________________ (микрорайон ______________)</w:t>
      </w:r>
      <w:r>
        <w:rPr>
          <w:rFonts w:ascii="Arial" w:hAnsi="Arial" w:cs="Arial"/>
          <w:sz w:val="22"/>
          <w:szCs w:val="22"/>
        </w:rPr>
        <w:t xml:space="preserve"> </w:t>
      </w:r>
      <w:r w:rsidR="009D710B" w:rsidRPr="009D710B">
        <w:rPr>
          <w:rFonts w:ascii="Arial" w:hAnsi="Arial" w:cs="Arial"/>
          <w:sz w:val="22"/>
          <w:szCs w:val="22"/>
        </w:rPr>
        <w:t>в _________________________________________________ (одноквартирного жилого</w:t>
      </w:r>
      <w:r>
        <w:rPr>
          <w:rFonts w:ascii="Arial" w:hAnsi="Arial" w:cs="Arial"/>
          <w:sz w:val="22"/>
          <w:szCs w:val="22"/>
        </w:rPr>
        <w:t xml:space="preserve"> </w:t>
      </w:r>
    </w:p>
    <w:p w:rsidR="009D710B" w:rsidRPr="00EB6F8D" w:rsidRDefault="009D710B" w:rsidP="00EB6F8D">
      <w:pPr>
        <w:pStyle w:val="ConsPlusNonformat"/>
        <w:spacing w:line="276" w:lineRule="auto"/>
        <w:ind w:left="2124"/>
        <w:jc w:val="both"/>
        <w:rPr>
          <w:rFonts w:ascii="Arial" w:hAnsi="Arial" w:cs="Arial"/>
        </w:rPr>
      </w:pPr>
      <w:r w:rsidRPr="00EB6F8D">
        <w:rPr>
          <w:rFonts w:ascii="Arial" w:hAnsi="Arial" w:cs="Arial"/>
        </w:rPr>
        <w:t>(название населенного пункта)</w:t>
      </w:r>
    </w:p>
    <w:p w:rsidR="009D710B" w:rsidRPr="009D710B" w:rsidRDefault="009D710B" w:rsidP="00EB6F8D">
      <w:pPr>
        <w:pStyle w:val="ConsPlusNonformat"/>
        <w:spacing w:line="276" w:lineRule="auto"/>
        <w:jc w:val="both"/>
        <w:rPr>
          <w:rFonts w:ascii="Arial" w:hAnsi="Arial" w:cs="Arial"/>
          <w:sz w:val="22"/>
          <w:szCs w:val="22"/>
        </w:rPr>
      </w:pPr>
      <w:r w:rsidRPr="009D710B">
        <w:rPr>
          <w:rFonts w:ascii="Arial" w:hAnsi="Arial" w:cs="Arial"/>
          <w:sz w:val="22"/>
          <w:szCs w:val="22"/>
        </w:rPr>
        <w:t xml:space="preserve">дома </w:t>
      </w:r>
      <w:r w:rsidR="00EB6F8D">
        <w:rPr>
          <w:rFonts w:ascii="Arial" w:hAnsi="Arial" w:cs="Arial"/>
          <w:sz w:val="22"/>
          <w:szCs w:val="22"/>
        </w:rPr>
        <w:t>№</w:t>
      </w:r>
      <w:r w:rsidRPr="009D710B">
        <w:rPr>
          <w:rFonts w:ascii="Arial" w:hAnsi="Arial" w:cs="Arial"/>
          <w:sz w:val="22"/>
          <w:szCs w:val="22"/>
        </w:rPr>
        <w:t xml:space="preserve"> ______ по ул. ____________________ в _____________________________),</w:t>
      </w:r>
    </w:p>
    <w:p w:rsidR="009D710B" w:rsidRPr="00EB6F8D" w:rsidRDefault="009D710B" w:rsidP="00EB6F8D">
      <w:pPr>
        <w:pStyle w:val="ConsPlusNonformat"/>
        <w:spacing w:line="276" w:lineRule="auto"/>
        <w:ind w:left="2832"/>
        <w:jc w:val="both"/>
        <w:rPr>
          <w:rFonts w:ascii="Arial" w:hAnsi="Arial" w:cs="Arial"/>
        </w:rPr>
      </w:pPr>
      <w:r w:rsidRPr="009D710B">
        <w:rPr>
          <w:rFonts w:ascii="Arial" w:hAnsi="Arial" w:cs="Arial"/>
          <w:sz w:val="22"/>
          <w:szCs w:val="22"/>
        </w:rPr>
        <w:t xml:space="preserve">                                            </w:t>
      </w:r>
      <w:r w:rsidRPr="00EB6F8D">
        <w:rPr>
          <w:rFonts w:ascii="Arial" w:hAnsi="Arial" w:cs="Arial"/>
        </w:rPr>
        <w:t>(название населенного пункта)</w:t>
      </w:r>
    </w:p>
    <w:p w:rsidR="009D710B" w:rsidRPr="009D710B" w:rsidRDefault="009D710B" w:rsidP="00EB6F8D">
      <w:pPr>
        <w:pStyle w:val="ConsPlusNonformat"/>
        <w:spacing w:line="276" w:lineRule="auto"/>
        <w:jc w:val="both"/>
        <w:rPr>
          <w:rFonts w:ascii="Arial" w:hAnsi="Arial" w:cs="Arial"/>
          <w:sz w:val="22"/>
          <w:szCs w:val="22"/>
        </w:rPr>
      </w:pPr>
      <w:r w:rsidRPr="009D710B">
        <w:rPr>
          <w:rFonts w:ascii="Arial" w:hAnsi="Arial" w:cs="Arial"/>
          <w:sz w:val="22"/>
          <w:szCs w:val="22"/>
        </w:rPr>
        <w:t>состоящего из _______ комнат(ы), общая площадь ________ кв. метров, жилая</w:t>
      </w:r>
      <w:r w:rsidR="007A381C">
        <w:rPr>
          <w:rFonts w:ascii="Arial" w:hAnsi="Arial" w:cs="Arial"/>
          <w:sz w:val="22"/>
          <w:szCs w:val="22"/>
        </w:rPr>
        <w:t xml:space="preserve"> </w:t>
      </w:r>
      <w:r w:rsidRPr="009D710B">
        <w:rPr>
          <w:rFonts w:ascii="Arial" w:hAnsi="Arial" w:cs="Arial"/>
          <w:sz w:val="22"/>
          <w:szCs w:val="22"/>
        </w:rPr>
        <w:t>площадь ________ кв. метров (далее, если не указано иное, - объект долевого</w:t>
      </w:r>
      <w:r w:rsidR="007A381C">
        <w:rPr>
          <w:rFonts w:ascii="Arial" w:hAnsi="Arial" w:cs="Arial"/>
          <w:sz w:val="22"/>
          <w:szCs w:val="22"/>
        </w:rPr>
        <w:t xml:space="preserve"> </w:t>
      </w:r>
      <w:r w:rsidRPr="009D710B">
        <w:rPr>
          <w:rFonts w:ascii="Arial" w:hAnsi="Arial" w:cs="Arial"/>
          <w:sz w:val="22"/>
          <w:szCs w:val="22"/>
        </w:rPr>
        <w:t>строительства), имеющего характеристику согласно приложению 1 в</w:t>
      </w:r>
      <w:r w:rsidR="007A381C">
        <w:rPr>
          <w:rFonts w:ascii="Arial" w:hAnsi="Arial" w:cs="Arial"/>
          <w:sz w:val="22"/>
          <w:szCs w:val="22"/>
        </w:rPr>
        <w:t xml:space="preserve"> </w:t>
      </w:r>
      <w:r w:rsidRPr="009D710B">
        <w:rPr>
          <w:rFonts w:ascii="Arial" w:hAnsi="Arial" w:cs="Arial"/>
          <w:sz w:val="22"/>
          <w:szCs w:val="22"/>
        </w:rPr>
        <w:t>соответствии с проектной документацией, и по окончании строительства и</w:t>
      </w:r>
      <w:r w:rsidR="007A381C">
        <w:rPr>
          <w:rFonts w:ascii="Arial" w:hAnsi="Arial" w:cs="Arial"/>
          <w:sz w:val="22"/>
          <w:szCs w:val="22"/>
        </w:rPr>
        <w:t xml:space="preserve"> </w:t>
      </w:r>
      <w:r w:rsidRPr="009D710B">
        <w:rPr>
          <w:rFonts w:ascii="Arial" w:hAnsi="Arial" w:cs="Arial"/>
          <w:sz w:val="22"/>
          <w:szCs w:val="22"/>
        </w:rPr>
        <w:t>приемки в эксплуатацию передает объект долевого строительства дольщику.</w:t>
      </w:r>
    </w:p>
    <w:p w:rsidR="009D710B" w:rsidRPr="009D710B" w:rsidRDefault="009D710B" w:rsidP="00EB6F8D">
      <w:pPr>
        <w:pStyle w:val="ConsPlusNonformat"/>
        <w:spacing w:line="276" w:lineRule="auto"/>
        <w:jc w:val="both"/>
        <w:rPr>
          <w:rFonts w:ascii="Arial" w:hAnsi="Arial" w:cs="Arial"/>
          <w:sz w:val="22"/>
          <w:szCs w:val="22"/>
        </w:rPr>
      </w:pPr>
      <w:r w:rsidRPr="009D710B">
        <w:rPr>
          <w:rFonts w:ascii="Arial" w:hAnsi="Arial" w:cs="Arial"/>
          <w:sz w:val="22"/>
          <w:szCs w:val="22"/>
        </w:rPr>
        <w:t xml:space="preserve">     В случае невыполнения работ из определяемого Советом</w:t>
      </w:r>
      <w:r w:rsidR="007A381C">
        <w:rPr>
          <w:rFonts w:ascii="Arial" w:hAnsi="Arial" w:cs="Arial"/>
          <w:sz w:val="22"/>
          <w:szCs w:val="22"/>
        </w:rPr>
        <w:t xml:space="preserve"> </w:t>
      </w:r>
      <w:r w:rsidRPr="009D710B">
        <w:rPr>
          <w:rFonts w:ascii="Arial" w:hAnsi="Arial" w:cs="Arial"/>
          <w:sz w:val="22"/>
          <w:szCs w:val="22"/>
        </w:rPr>
        <w:t>Министров Республики Беларусь состава работ, без выполнения которых</w:t>
      </w:r>
      <w:r w:rsidR="007A381C">
        <w:rPr>
          <w:rFonts w:ascii="Arial" w:hAnsi="Arial" w:cs="Arial"/>
          <w:sz w:val="22"/>
          <w:szCs w:val="22"/>
        </w:rPr>
        <w:t xml:space="preserve"> </w:t>
      </w:r>
      <w:r w:rsidRPr="009D710B">
        <w:rPr>
          <w:rFonts w:ascii="Arial" w:hAnsi="Arial" w:cs="Arial"/>
          <w:sz w:val="22"/>
          <w:szCs w:val="22"/>
        </w:rPr>
        <w:t>жилые дома могут приниматься в эксплуатацию (отказа от этих</w:t>
      </w:r>
      <w:r w:rsidR="007A381C">
        <w:rPr>
          <w:rFonts w:ascii="Arial" w:hAnsi="Arial" w:cs="Arial"/>
          <w:sz w:val="22"/>
          <w:szCs w:val="22"/>
        </w:rPr>
        <w:t xml:space="preserve"> </w:t>
      </w:r>
      <w:r w:rsidRPr="009D710B">
        <w:rPr>
          <w:rFonts w:ascii="Arial" w:hAnsi="Arial" w:cs="Arial"/>
          <w:sz w:val="22"/>
          <w:szCs w:val="22"/>
        </w:rPr>
        <w:t>работ до начала их выполнения) (далее - состав работ) указать,</w:t>
      </w:r>
      <w:r w:rsidR="007A381C">
        <w:rPr>
          <w:rFonts w:ascii="Arial" w:hAnsi="Arial" w:cs="Arial"/>
          <w:sz w:val="22"/>
          <w:szCs w:val="22"/>
        </w:rPr>
        <w:t xml:space="preserve"> </w:t>
      </w:r>
      <w:r w:rsidRPr="009D710B">
        <w:rPr>
          <w:rFonts w:ascii="Arial" w:hAnsi="Arial" w:cs="Arial"/>
          <w:sz w:val="22"/>
          <w:szCs w:val="22"/>
        </w:rPr>
        <w:t>какие из них не выполняются ______________________________________.</w:t>
      </w:r>
    </w:p>
    <w:p w:rsidR="009D710B" w:rsidRPr="002B21E2" w:rsidRDefault="009D710B" w:rsidP="002B21E2">
      <w:pPr>
        <w:pStyle w:val="ConsPlusNonformat"/>
        <w:spacing w:line="276" w:lineRule="auto"/>
        <w:ind w:left="2832"/>
        <w:jc w:val="both"/>
        <w:rPr>
          <w:rFonts w:ascii="Arial" w:hAnsi="Arial" w:cs="Arial"/>
        </w:rPr>
      </w:pPr>
      <w:r w:rsidRPr="009D710B">
        <w:rPr>
          <w:rFonts w:ascii="Arial" w:hAnsi="Arial" w:cs="Arial"/>
          <w:sz w:val="22"/>
          <w:szCs w:val="22"/>
        </w:rPr>
        <w:t xml:space="preserve">                                          </w:t>
      </w:r>
      <w:r w:rsidRPr="002B21E2">
        <w:rPr>
          <w:rFonts w:ascii="Arial" w:hAnsi="Arial" w:cs="Arial"/>
        </w:rPr>
        <w:t>(перечень работ)</w:t>
      </w:r>
    </w:p>
    <w:p w:rsidR="009D710B" w:rsidRPr="009D710B" w:rsidRDefault="009D710B" w:rsidP="00EB6F8D">
      <w:pPr>
        <w:pStyle w:val="ConsPlusNonformat"/>
        <w:spacing w:line="276" w:lineRule="auto"/>
        <w:jc w:val="both"/>
        <w:rPr>
          <w:rFonts w:ascii="Arial" w:hAnsi="Arial" w:cs="Arial"/>
          <w:sz w:val="22"/>
          <w:szCs w:val="22"/>
        </w:rPr>
      </w:pPr>
      <w:r w:rsidRPr="009D710B">
        <w:rPr>
          <w:rFonts w:ascii="Arial" w:hAnsi="Arial" w:cs="Arial"/>
          <w:sz w:val="22"/>
          <w:szCs w:val="22"/>
        </w:rPr>
        <w:t xml:space="preserve">     2. Настоящий договор считается заключенным со дня его регистрации в</w:t>
      </w:r>
      <w:r w:rsidR="002B21E2">
        <w:rPr>
          <w:rFonts w:ascii="Arial" w:hAnsi="Arial" w:cs="Arial"/>
          <w:sz w:val="22"/>
          <w:szCs w:val="22"/>
        </w:rPr>
        <w:t xml:space="preserve"> </w:t>
      </w:r>
      <w:r w:rsidRPr="009D710B">
        <w:rPr>
          <w:rFonts w:ascii="Arial" w:hAnsi="Arial" w:cs="Arial"/>
          <w:sz w:val="22"/>
          <w:szCs w:val="22"/>
        </w:rPr>
        <w:t xml:space="preserve">местном </w:t>
      </w:r>
      <w:r w:rsidRPr="009D710B">
        <w:rPr>
          <w:rFonts w:ascii="Arial" w:hAnsi="Arial" w:cs="Arial"/>
          <w:sz w:val="22"/>
          <w:szCs w:val="22"/>
        </w:rPr>
        <w:lastRenderedPageBreak/>
        <w:t>исполнительном и распорядительном органе при наличии у застройщика:</w:t>
      </w:r>
    </w:p>
    <w:p w:rsidR="009D710B" w:rsidRPr="009D710B" w:rsidRDefault="009D710B" w:rsidP="00EB6F8D">
      <w:pPr>
        <w:pStyle w:val="ConsPlusNonformat"/>
        <w:spacing w:line="276" w:lineRule="auto"/>
        <w:jc w:val="both"/>
        <w:rPr>
          <w:rFonts w:ascii="Arial" w:hAnsi="Arial" w:cs="Arial"/>
          <w:sz w:val="22"/>
          <w:szCs w:val="22"/>
        </w:rPr>
      </w:pPr>
      <w:r w:rsidRPr="009D710B">
        <w:rPr>
          <w:rFonts w:ascii="Arial" w:hAnsi="Arial" w:cs="Arial"/>
          <w:sz w:val="22"/>
          <w:szCs w:val="22"/>
        </w:rPr>
        <w:t xml:space="preserve">     документа, удостоверяющего право на земельный участок (свидетельство</w:t>
      </w:r>
      <w:r w:rsidR="008E1177">
        <w:rPr>
          <w:rFonts w:ascii="Arial" w:hAnsi="Arial" w:cs="Arial"/>
          <w:sz w:val="22"/>
          <w:szCs w:val="22"/>
        </w:rPr>
        <w:t xml:space="preserve"> </w:t>
      </w:r>
      <w:r w:rsidRPr="009D710B">
        <w:rPr>
          <w:rFonts w:ascii="Arial" w:hAnsi="Arial" w:cs="Arial"/>
          <w:sz w:val="22"/>
          <w:szCs w:val="22"/>
        </w:rPr>
        <w:t>(удостоверение) о государственной регистрации создания земельных участков)</w:t>
      </w:r>
      <w:r w:rsidR="008E1177">
        <w:rPr>
          <w:rFonts w:ascii="Arial" w:hAnsi="Arial" w:cs="Arial"/>
          <w:sz w:val="22"/>
          <w:szCs w:val="22"/>
        </w:rPr>
        <w:t xml:space="preserve"> </w:t>
      </w:r>
      <w:r w:rsidR="00EB6F8D">
        <w:rPr>
          <w:rFonts w:ascii="Arial" w:hAnsi="Arial" w:cs="Arial"/>
          <w:sz w:val="22"/>
          <w:szCs w:val="22"/>
        </w:rPr>
        <w:t>№</w:t>
      </w:r>
      <w:r w:rsidRPr="009D710B">
        <w:rPr>
          <w:rFonts w:ascii="Arial" w:hAnsi="Arial" w:cs="Arial"/>
          <w:sz w:val="22"/>
          <w:szCs w:val="22"/>
        </w:rPr>
        <w:t xml:space="preserve"> ____________;</w:t>
      </w:r>
    </w:p>
    <w:p w:rsidR="009D710B" w:rsidRPr="009D710B" w:rsidRDefault="009D710B" w:rsidP="00EB6F8D">
      <w:pPr>
        <w:pStyle w:val="ConsPlusNonformat"/>
        <w:spacing w:line="276" w:lineRule="auto"/>
        <w:jc w:val="both"/>
        <w:rPr>
          <w:rFonts w:ascii="Arial" w:hAnsi="Arial" w:cs="Arial"/>
          <w:sz w:val="22"/>
          <w:szCs w:val="22"/>
        </w:rPr>
      </w:pPr>
      <w:r w:rsidRPr="009D710B">
        <w:rPr>
          <w:rFonts w:ascii="Arial" w:hAnsi="Arial" w:cs="Arial"/>
          <w:sz w:val="22"/>
          <w:szCs w:val="22"/>
        </w:rPr>
        <w:t xml:space="preserve">     проектной документации, прошедшей в установленном порядке</w:t>
      </w:r>
      <w:r w:rsidR="008E1177">
        <w:rPr>
          <w:rFonts w:ascii="Arial" w:hAnsi="Arial" w:cs="Arial"/>
          <w:sz w:val="22"/>
          <w:szCs w:val="22"/>
        </w:rPr>
        <w:t xml:space="preserve"> </w:t>
      </w:r>
      <w:r w:rsidRPr="009D710B">
        <w:rPr>
          <w:rFonts w:ascii="Arial" w:hAnsi="Arial" w:cs="Arial"/>
          <w:sz w:val="22"/>
          <w:szCs w:val="22"/>
        </w:rPr>
        <w:t>государственную строительную экспертизу градостроительных проектов,</w:t>
      </w:r>
      <w:r w:rsidR="008E1177">
        <w:rPr>
          <w:rFonts w:ascii="Arial" w:hAnsi="Arial" w:cs="Arial"/>
          <w:sz w:val="22"/>
          <w:szCs w:val="22"/>
        </w:rPr>
        <w:t xml:space="preserve"> </w:t>
      </w:r>
      <w:r w:rsidRPr="009D710B">
        <w:rPr>
          <w:rFonts w:ascii="Arial" w:hAnsi="Arial" w:cs="Arial"/>
          <w:sz w:val="22"/>
          <w:szCs w:val="22"/>
        </w:rPr>
        <w:t>проектной документации ____ ______________ 20___ г. и утвержденной приказом</w:t>
      </w:r>
      <w:r w:rsidR="008E1177">
        <w:rPr>
          <w:rFonts w:ascii="Arial" w:hAnsi="Arial" w:cs="Arial"/>
          <w:sz w:val="22"/>
          <w:szCs w:val="22"/>
        </w:rPr>
        <w:t xml:space="preserve"> </w:t>
      </w:r>
      <w:r w:rsidRPr="009D710B">
        <w:rPr>
          <w:rFonts w:ascii="Arial" w:hAnsi="Arial" w:cs="Arial"/>
          <w:sz w:val="22"/>
          <w:szCs w:val="22"/>
        </w:rPr>
        <w:t xml:space="preserve">________________ от ____ ______________ 20___ г. </w:t>
      </w:r>
      <w:r w:rsidR="00EB6F8D">
        <w:rPr>
          <w:rFonts w:ascii="Arial" w:hAnsi="Arial" w:cs="Arial"/>
          <w:sz w:val="22"/>
          <w:szCs w:val="22"/>
        </w:rPr>
        <w:t>№</w:t>
      </w:r>
      <w:r w:rsidRPr="009D710B">
        <w:rPr>
          <w:rFonts w:ascii="Arial" w:hAnsi="Arial" w:cs="Arial"/>
          <w:sz w:val="22"/>
          <w:szCs w:val="22"/>
        </w:rPr>
        <w:t xml:space="preserve"> ____________;</w:t>
      </w:r>
    </w:p>
    <w:p w:rsidR="009D710B" w:rsidRPr="009D710B" w:rsidRDefault="009D710B" w:rsidP="00EB6F8D">
      <w:pPr>
        <w:pStyle w:val="ConsPlusNonformat"/>
        <w:spacing w:line="276" w:lineRule="auto"/>
        <w:jc w:val="both"/>
        <w:rPr>
          <w:rFonts w:ascii="Arial" w:hAnsi="Arial" w:cs="Arial"/>
          <w:sz w:val="22"/>
          <w:szCs w:val="22"/>
        </w:rPr>
      </w:pPr>
      <w:r w:rsidRPr="009D710B">
        <w:rPr>
          <w:rFonts w:ascii="Arial" w:hAnsi="Arial" w:cs="Arial"/>
          <w:sz w:val="22"/>
          <w:szCs w:val="22"/>
        </w:rPr>
        <w:t xml:space="preserve">     извещения о получении уведомления о выполнении строительно-монтажных</w:t>
      </w:r>
      <w:r w:rsidR="008E1177">
        <w:rPr>
          <w:rFonts w:ascii="Arial" w:hAnsi="Arial" w:cs="Arial"/>
          <w:sz w:val="22"/>
          <w:szCs w:val="22"/>
        </w:rPr>
        <w:t xml:space="preserve"> </w:t>
      </w:r>
      <w:r w:rsidRPr="009D710B">
        <w:rPr>
          <w:rFonts w:ascii="Arial" w:hAnsi="Arial" w:cs="Arial"/>
          <w:sz w:val="22"/>
          <w:szCs w:val="22"/>
        </w:rPr>
        <w:t>работ и регистрации объекта строительства при долевом строительстве</w:t>
      </w:r>
      <w:r w:rsidR="008E1177">
        <w:rPr>
          <w:rFonts w:ascii="Arial" w:hAnsi="Arial" w:cs="Arial"/>
          <w:sz w:val="22"/>
          <w:szCs w:val="22"/>
        </w:rPr>
        <w:t xml:space="preserve"> </w:t>
      </w:r>
      <w:r w:rsidRPr="009D710B">
        <w:rPr>
          <w:rFonts w:ascii="Arial" w:hAnsi="Arial" w:cs="Arial"/>
          <w:sz w:val="22"/>
          <w:szCs w:val="22"/>
        </w:rPr>
        <w:t>органами государственного строительного надзора, направленного ___________;</w:t>
      </w:r>
    </w:p>
    <w:p w:rsidR="009D710B" w:rsidRPr="009D710B" w:rsidRDefault="009D710B" w:rsidP="00EB6F8D">
      <w:pPr>
        <w:pStyle w:val="ConsPlusNonformat"/>
        <w:spacing w:line="276" w:lineRule="auto"/>
        <w:jc w:val="both"/>
        <w:rPr>
          <w:rFonts w:ascii="Arial" w:hAnsi="Arial" w:cs="Arial"/>
          <w:sz w:val="22"/>
          <w:szCs w:val="22"/>
        </w:rPr>
      </w:pPr>
      <w:r w:rsidRPr="009D710B">
        <w:rPr>
          <w:rFonts w:ascii="Arial" w:hAnsi="Arial" w:cs="Arial"/>
          <w:sz w:val="22"/>
          <w:szCs w:val="22"/>
        </w:rPr>
        <w:t xml:space="preserve">     проектной декларации и документов, подтверждающих ее опубликование</w:t>
      </w:r>
      <w:r w:rsidR="008E1177">
        <w:rPr>
          <w:rFonts w:ascii="Arial" w:hAnsi="Arial" w:cs="Arial"/>
          <w:sz w:val="22"/>
          <w:szCs w:val="22"/>
        </w:rPr>
        <w:t xml:space="preserve"> </w:t>
      </w:r>
      <w:r w:rsidRPr="009D710B">
        <w:rPr>
          <w:rFonts w:ascii="Arial" w:hAnsi="Arial" w:cs="Arial"/>
          <w:sz w:val="22"/>
          <w:szCs w:val="22"/>
        </w:rPr>
        <w:t>__________________________________________________________________________;</w:t>
      </w:r>
    </w:p>
    <w:p w:rsidR="009D710B" w:rsidRPr="009D710B" w:rsidRDefault="009D710B" w:rsidP="00EB6F8D">
      <w:pPr>
        <w:pStyle w:val="ConsPlusNonformat"/>
        <w:spacing w:line="276" w:lineRule="auto"/>
        <w:jc w:val="both"/>
        <w:rPr>
          <w:rFonts w:ascii="Arial" w:hAnsi="Arial" w:cs="Arial"/>
          <w:sz w:val="22"/>
          <w:szCs w:val="22"/>
        </w:rPr>
      </w:pPr>
      <w:r w:rsidRPr="009D710B">
        <w:rPr>
          <w:rFonts w:ascii="Arial" w:hAnsi="Arial" w:cs="Arial"/>
          <w:sz w:val="22"/>
          <w:szCs w:val="22"/>
        </w:rPr>
        <w:t xml:space="preserve">     договора строительного подряда от ___ _________ 20__ г. </w:t>
      </w:r>
      <w:r w:rsidR="00EB6F8D">
        <w:rPr>
          <w:rFonts w:ascii="Arial" w:hAnsi="Arial" w:cs="Arial"/>
          <w:sz w:val="22"/>
          <w:szCs w:val="22"/>
        </w:rPr>
        <w:t>№</w:t>
      </w:r>
      <w:r w:rsidRPr="009D710B">
        <w:rPr>
          <w:rFonts w:ascii="Arial" w:hAnsi="Arial" w:cs="Arial"/>
          <w:sz w:val="22"/>
          <w:szCs w:val="22"/>
        </w:rPr>
        <w:t xml:space="preserve"> ___________;</w:t>
      </w:r>
    </w:p>
    <w:p w:rsidR="009D710B" w:rsidRPr="009D710B" w:rsidRDefault="009D710B" w:rsidP="00EB6F8D">
      <w:pPr>
        <w:pStyle w:val="ConsPlusNonformat"/>
        <w:spacing w:line="276" w:lineRule="auto"/>
        <w:jc w:val="both"/>
        <w:rPr>
          <w:rFonts w:ascii="Arial" w:hAnsi="Arial" w:cs="Arial"/>
          <w:sz w:val="22"/>
          <w:szCs w:val="22"/>
        </w:rPr>
      </w:pPr>
      <w:r w:rsidRPr="009D710B">
        <w:rPr>
          <w:rFonts w:ascii="Arial" w:hAnsi="Arial" w:cs="Arial"/>
          <w:sz w:val="22"/>
          <w:szCs w:val="22"/>
        </w:rPr>
        <w:t xml:space="preserve">     разрешительной документации на строительство ___________________________________________________________________________.</w:t>
      </w:r>
    </w:p>
    <w:p w:rsidR="009D710B" w:rsidRPr="009D710B" w:rsidRDefault="009D710B" w:rsidP="00EB6F8D">
      <w:pPr>
        <w:pStyle w:val="ConsPlusNonformat"/>
        <w:spacing w:line="276" w:lineRule="auto"/>
        <w:jc w:val="both"/>
        <w:rPr>
          <w:rFonts w:ascii="Arial" w:hAnsi="Arial" w:cs="Arial"/>
          <w:sz w:val="22"/>
          <w:szCs w:val="22"/>
        </w:rPr>
      </w:pPr>
      <w:r w:rsidRPr="009D710B">
        <w:rPr>
          <w:rFonts w:ascii="Arial" w:hAnsi="Arial" w:cs="Arial"/>
          <w:sz w:val="22"/>
          <w:szCs w:val="22"/>
        </w:rPr>
        <w:t xml:space="preserve">     3. Дольщик обязуется уплатить определенную настоящим договором цену</w:t>
      </w:r>
      <w:r w:rsidR="008E1177">
        <w:rPr>
          <w:rFonts w:ascii="Arial" w:hAnsi="Arial" w:cs="Arial"/>
          <w:sz w:val="22"/>
          <w:szCs w:val="22"/>
        </w:rPr>
        <w:t xml:space="preserve"> </w:t>
      </w:r>
      <w:r w:rsidRPr="009D710B">
        <w:rPr>
          <w:rFonts w:ascii="Arial" w:hAnsi="Arial" w:cs="Arial"/>
          <w:sz w:val="22"/>
          <w:szCs w:val="22"/>
        </w:rPr>
        <w:t>договора (цену объекта долевого строительства) (далее, если не указано</w:t>
      </w:r>
      <w:r w:rsidR="008E1177">
        <w:rPr>
          <w:rFonts w:ascii="Arial" w:hAnsi="Arial" w:cs="Arial"/>
          <w:sz w:val="22"/>
          <w:szCs w:val="22"/>
        </w:rPr>
        <w:t xml:space="preserve"> </w:t>
      </w:r>
      <w:r w:rsidRPr="009D710B">
        <w:rPr>
          <w:rFonts w:ascii="Arial" w:hAnsi="Arial" w:cs="Arial"/>
          <w:sz w:val="22"/>
          <w:szCs w:val="22"/>
        </w:rPr>
        <w:t>иное, - цена договора) и принять объект долевого строительства в порядке,</w:t>
      </w:r>
      <w:r w:rsidR="008E1177">
        <w:rPr>
          <w:rFonts w:ascii="Arial" w:hAnsi="Arial" w:cs="Arial"/>
          <w:sz w:val="22"/>
          <w:szCs w:val="22"/>
        </w:rPr>
        <w:t xml:space="preserve"> </w:t>
      </w:r>
      <w:r w:rsidRPr="009D710B">
        <w:rPr>
          <w:rFonts w:ascii="Arial" w:hAnsi="Arial" w:cs="Arial"/>
          <w:sz w:val="22"/>
          <w:szCs w:val="22"/>
        </w:rPr>
        <w:t>установленном настоящим договором.</w:t>
      </w:r>
    </w:p>
    <w:p w:rsidR="009D710B" w:rsidRPr="009D710B" w:rsidRDefault="009D710B" w:rsidP="00EB6F8D">
      <w:pPr>
        <w:pStyle w:val="ConsPlusNonformat"/>
        <w:spacing w:line="276" w:lineRule="auto"/>
        <w:jc w:val="both"/>
        <w:rPr>
          <w:rFonts w:ascii="Arial" w:hAnsi="Arial" w:cs="Arial"/>
          <w:sz w:val="22"/>
          <w:szCs w:val="22"/>
        </w:rPr>
      </w:pPr>
    </w:p>
    <w:p w:rsidR="009D710B" w:rsidRPr="009D710B" w:rsidRDefault="009D710B" w:rsidP="008E1177">
      <w:pPr>
        <w:pStyle w:val="ConsPlusNonformat"/>
        <w:spacing w:line="276" w:lineRule="auto"/>
        <w:ind w:left="1416"/>
        <w:jc w:val="center"/>
        <w:rPr>
          <w:rFonts w:ascii="Arial" w:hAnsi="Arial" w:cs="Arial"/>
          <w:sz w:val="22"/>
          <w:szCs w:val="22"/>
        </w:rPr>
      </w:pPr>
      <w:r w:rsidRPr="009D710B">
        <w:rPr>
          <w:rFonts w:ascii="Arial" w:hAnsi="Arial" w:cs="Arial"/>
          <w:sz w:val="22"/>
          <w:szCs w:val="22"/>
        </w:rPr>
        <w:t>Сроки строительства многоквартирного, блокированного, одноквартирного жилого дома</w:t>
      </w:r>
    </w:p>
    <w:p w:rsidR="009D710B" w:rsidRPr="009D710B" w:rsidRDefault="009D710B" w:rsidP="00EB6F8D">
      <w:pPr>
        <w:pStyle w:val="ConsPlusNonformat"/>
        <w:spacing w:line="276" w:lineRule="auto"/>
        <w:jc w:val="both"/>
        <w:rPr>
          <w:rFonts w:ascii="Arial" w:hAnsi="Arial" w:cs="Arial"/>
          <w:sz w:val="22"/>
          <w:szCs w:val="22"/>
        </w:rPr>
      </w:pPr>
    </w:p>
    <w:p w:rsidR="009D710B" w:rsidRPr="009D710B" w:rsidRDefault="009D710B" w:rsidP="00EB6F8D">
      <w:pPr>
        <w:pStyle w:val="ConsPlusNonformat"/>
        <w:spacing w:line="276" w:lineRule="auto"/>
        <w:jc w:val="both"/>
        <w:rPr>
          <w:rFonts w:ascii="Arial" w:hAnsi="Arial" w:cs="Arial"/>
          <w:sz w:val="22"/>
          <w:szCs w:val="22"/>
        </w:rPr>
      </w:pPr>
      <w:r w:rsidRPr="009D710B">
        <w:rPr>
          <w:rFonts w:ascii="Arial" w:hAnsi="Arial" w:cs="Arial"/>
          <w:sz w:val="22"/>
          <w:szCs w:val="22"/>
        </w:rPr>
        <w:t xml:space="preserve">     4.  Срок начала строительства многоквартирного, блокированного,</w:t>
      </w:r>
      <w:r w:rsidR="008E1177">
        <w:rPr>
          <w:rFonts w:ascii="Arial" w:hAnsi="Arial" w:cs="Arial"/>
          <w:sz w:val="22"/>
          <w:szCs w:val="22"/>
        </w:rPr>
        <w:t xml:space="preserve"> </w:t>
      </w:r>
      <w:r w:rsidRPr="009D710B">
        <w:rPr>
          <w:rFonts w:ascii="Arial" w:hAnsi="Arial" w:cs="Arial"/>
          <w:sz w:val="22"/>
          <w:szCs w:val="22"/>
        </w:rPr>
        <w:t>одноквартирного жилого дома ______________________________________ 20___ г.</w:t>
      </w:r>
    </w:p>
    <w:p w:rsidR="009D710B" w:rsidRPr="008E1177" w:rsidRDefault="009D710B" w:rsidP="008E1177">
      <w:pPr>
        <w:pStyle w:val="ConsPlusNonformat"/>
        <w:spacing w:line="276" w:lineRule="auto"/>
        <w:ind w:left="708"/>
        <w:jc w:val="both"/>
        <w:rPr>
          <w:rFonts w:ascii="Arial" w:hAnsi="Arial" w:cs="Arial"/>
        </w:rPr>
      </w:pPr>
      <w:r w:rsidRPr="008E1177">
        <w:rPr>
          <w:rFonts w:ascii="Arial" w:hAnsi="Arial" w:cs="Arial"/>
        </w:rPr>
        <w:t xml:space="preserve">                                  (число и месяц прописью)</w:t>
      </w:r>
    </w:p>
    <w:p w:rsidR="009D710B" w:rsidRPr="009D710B" w:rsidRDefault="009D710B" w:rsidP="00EB6F8D">
      <w:pPr>
        <w:pStyle w:val="ConsPlusNonformat"/>
        <w:spacing w:line="276" w:lineRule="auto"/>
        <w:jc w:val="both"/>
        <w:rPr>
          <w:rFonts w:ascii="Arial" w:hAnsi="Arial" w:cs="Arial"/>
          <w:sz w:val="22"/>
          <w:szCs w:val="22"/>
        </w:rPr>
      </w:pPr>
      <w:r w:rsidRPr="009D710B">
        <w:rPr>
          <w:rFonts w:ascii="Arial" w:hAnsi="Arial" w:cs="Arial"/>
          <w:sz w:val="22"/>
          <w:szCs w:val="22"/>
        </w:rPr>
        <w:t xml:space="preserve">     5. Срок исполнения застройщиком обязательств по строительству</w:t>
      </w:r>
      <w:r w:rsidR="008E1177">
        <w:rPr>
          <w:rFonts w:ascii="Arial" w:hAnsi="Arial" w:cs="Arial"/>
          <w:sz w:val="22"/>
          <w:szCs w:val="22"/>
        </w:rPr>
        <w:t xml:space="preserve"> </w:t>
      </w:r>
      <w:r w:rsidRPr="009D710B">
        <w:rPr>
          <w:rFonts w:ascii="Arial" w:hAnsi="Arial" w:cs="Arial"/>
          <w:sz w:val="22"/>
          <w:szCs w:val="22"/>
        </w:rPr>
        <w:t>многоквартирного, блокированного, одноквартирного жилого дома и ввода в</w:t>
      </w:r>
      <w:r w:rsidR="008E1177">
        <w:rPr>
          <w:rFonts w:ascii="Arial" w:hAnsi="Arial" w:cs="Arial"/>
          <w:sz w:val="22"/>
          <w:szCs w:val="22"/>
        </w:rPr>
        <w:t xml:space="preserve"> </w:t>
      </w:r>
      <w:r w:rsidRPr="009D710B">
        <w:rPr>
          <w:rFonts w:ascii="Arial" w:hAnsi="Arial" w:cs="Arial"/>
          <w:sz w:val="22"/>
          <w:szCs w:val="22"/>
        </w:rPr>
        <w:t>эксплуатацию в соответствии с проектной документацией</w:t>
      </w:r>
    </w:p>
    <w:p w:rsidR="009D710B" w:rsidRPr="009D710B" w:rsidRDefault="009D710B" w:rsidP="00EB6F8D">
      <w:pPr>
        <w:pStyle w:val="ConsPlusNonformat"/>
        <w:spacing w:line="276" w:lineRule="auto"/>
        <w:jc w:val="both"/>
        <w:rPr>
          <w:rFonts w:ascii="Arial" w:hAnsi="Arial" w:cs="Arial"/>
          <w:sz w:val="22"/>
          <w:szCs w:val="22"/>
        </w:rPr>
      </w:pPr>
      <w:r w:rsidRPr="009D710B">
        <w:rPr>
          <w:rFonts w:ascii="Arial" w:hAnsi="Arial" w:cs="Arial"/>
          <w:sz w:val="22"/>
          <w:szCs w:val="22"/>
        </w:rPr>
        <w:t>_____________________________________ 20___ г.</w:t>
      </w:r>
    </w:p>
    <w:p w:rsidR="009D710B" w:rsidRPr="008E1177" w:rsidRDefault="009D710B" w:rsidP="008E1177">
      <w:pPr>
        <w:pStyle w:val="ConsPlusNonformat"/>
        <w:spacing w:line="276" w:lineRule="auto"/>
        <w:ind w:left="708"/>
        <w:jc w:val="both"/>
        <w:rPr>
          <w:rFonts w:ascii="Arial" w:hAnsi="Arial" w:cs="Arial"/>
        </w:rPr>
      </w:pPr>
      <w:r w:rsidRPr="008E1177">
        <w:rPr>
          <w:rFonts w:ascii="Arial" w:hAnsi="Arial" w:cs="Arial"/>
        </w:rPr>
        <w:t xml:space="preserve">       (число и месяц прописью)</w:t>
      </w:r>
    </w:p>
    <w:p w:rsidR="009D710B" w:rsidRPr="009D710B" w:rsidRDefault="009D710B" w:rsidP="00EB6F8D">
      <w:pPr>
        <w:pStyle w:val="ConsPlusNormal"/>
        <w:spacing w:line="276" w:lineRule="auto"/>
        <w:ind w:firstLine="540"/>
        <w:jc w:val="both"/>
        <w:rPr>
          <w:sz w:val="22"/>
          <w:szCs w:val="22"/>
        </w:rPr>
      </w:pPr>
      <w:r w:rsidRPr="009D710B">
        <w:rPr>
          <w:sz w:val="22"/>
          <w:szCs w:val="22"/>
        </w:rPr>
        <w:t>6. Если строительство не может быть завершено в определенный в настоящем договоре срок, застройщик по согласованию сторон изменяет срок исполнения своих обязательств по настоящему договору. При этом он не позднее чем за один месяц до истечения срока исполнения обязательств по настоящему договору должен направить дольщику заказным письмом с уведомлением соответствующее обоснование и предложение о внесении изменений в настоящий договор путем подписания дополнительного соглашения к нему, в котором предусматривается изменение срока и иных связанных с этим условий настоящего договора.</w:t>
      </w:r>
    </w:p>
    <w:p w:rsidR="009D710B" w:rsidRPr="009D710B" w:rsidRDefault="009D710B" w:rsidP="00EB6F8D">
      <w:pPr>
        <w:pStyle w:val="ConsPlusNormal"/>
        <w:spacing w:line="276" w:lineRule="auto"/>
        <w:ind w:firstLine="540"/>
        <w:jc w:val="both"/>
        <w:rPr>
          <w:sz w:val="22"/>
          <w:szCs w:val="22"/>
        </w:rPr>
      </w:pPr>
    </w:p>
    <w:p w:rsidR="009D710B" w:rsidRPr="009D710B" w:rsidRDefault="009D710B" w:rsidP="00EB6F8D">
      <w:pPr>
        <w:pStyle w:val="ConsPlusNormal"/>
        <w:spacing w:line="276" w:lineRule="auto"/>
        <w:jc w:val="center"/>
        <w:outlineLvl w:val="1"/>
        <w:rPr>
          <w:b/>
          <w:sz w:val="22"/>
          <w:szCs w:val="22"/>
        </w:rPr>
      </w:pPr>
      <w:r w:rsidRPr="009D710B">
        <w:rPr>
          <w:b/>
          <w:sz w:val="22"/>
          <w:szCs w:val="22"/>
        </w:rPr>
        <w:t>Порядок и условия приемки-передачи объекта долевого строительства</w:t>
      </w:r>
    </w:p>
    <w:p w:rsidR="009D710B" w:rsidRPr="009D710B" w:rsidRDefault="009D710B" w:rsidP="00EB6F8D">
      <w:pPr>
        <w:pStyle w:val="ConsPlusNormal"/>
        <w:spacing w:line="276" w:lineRule="auto"/>
        <w:ind w:firstLine="540"/>
        <w:jc w:val="both"/>
        <w:rPr>
          <w:sz w:val="22"/>
          <w:szCs w:val="22"/>
        </w:rPr>
      </w:pPr>
    </w:p>
    <w:p w:rsidR="009D710B" w:rsidRPr="009D710B" w:rsidRDefault="009D710B" w:rsidP="00EB6F8D">
      <w:pPr>
        <w:pStyle w:val="ConsPlusNormal"/>
        <w:spacing w:line="276" w:lineRule="auto"/>
        <w:ind w:firstLine="540"/>
        <w:jc w:val="both"/>
        <w:rPr>
          <w:sz w:val="22"/>
          <w:szCs w:val="22"/>
        </w:rPr>
      </w:pPr>
      <w:r w:rsidRPr="009D710B">
        <w:rPr>
          <w:sz w:val="22"/>
          <w:szCs w:val="22"/>
        </w:rPr>
        <w:t>7. После приемки в эксплуатацию многоквартирного, блокированного, одноквартирного жилого дома и (или) иных объектов недвижимости застройщик в течение 25 календарных дней обязан передать дольщику окончательный расчет стоимости объекта долевого строительства. При условии полной уплаты цены договора застройщик в течение двух календарных дней со дня обращения дольщика обязан передать ему документы, необходимые для государственной регистрации прав дольщика на объект долевого строительства, за исключением случаев, установленных в части пятой настоящего пункта. Дольщик осуществляет регистрацию своих прав на объект долевого строительства не позднее трех месяцев со дня получения необходимых документов.</w:t>
      </w:r>
    </w:p>
    <w:p w:rsidR="009D710B" w:rsidRPr="009D710B" w:rsidRDefault="009D710B" w:rsidP="00EB6F8D">
      <w:pPr>
        <w:pStyle w:val="ConsPlusNormal"/>
        <w:spacing w:line="276" w:lineRule="auto"/>
        <w:ind w:firstLine="540"/>
        <w:jc w:val="both"/>
        <w:rPr>
          <w:sz w:val="22"/>
          <w:szCs w:val="22"/>
        </w:rPr>
      </w:pPr>
      <w:r w:rsidRPr="009D710B">
        <w:rPr>
          <w:sz w:val="22"/>
          <w:szCs w:val="22"/>
        </w:rPr>
        <w:t xml:space="preserve">Застройщик обязан передать дольщику, зарегистрировавшему свое право на объект </w:t>
      </w:r>
      <w:r w:rsidRPr="009D710B">
        <w:rPr>
          <w:sz w:val="22"/>
          <w:szCs w:val="22"/>
        </w:rPr>
        <w:lastRenderedPageBreak/>
        <w:t>долевого строительства, данный объект долевого строительства, качество которого соответствует условиям настоящего договора, техническим нормативным правовым актам, проектной и иной документации и другим обязательным требованиям, по акту приемки-передачи объекта долевого строительства согласно приложению 2 (далее - акт приемки-передачи), подписываемому сторонами. Акт приемки-передачи подписывается дольщиком при передаче ему документов на установленное в объекте долевого строительства оборудование (приборы учета воды, газа, тепловой энергии) и ключей, обеспечивающих доступ на объект долевого строительства. Объект долевого строительства передается дольщику, полностью уплатившему цену договора, за исключением случаев, установленных в части пятой настоящего пункта, независимо от наличия дольщиков, имеющих задолженность перед застройщиком по уплате цены договора.</w:t>
      </w:r>
    </w:p>
    <w:p w:rsidR="009D710B" w:rsidRPr="009D710B" w:rsidRDefault="009D710B" w:rsidP="00EB6F8D">
      <w:pPr>
        <w:pStyle w:val="ConsPlusNormal"/>
        <w:spacing w:line="276" w:lineRule="auto"/>
        <w:ind w:firstLine="540"/>
        <w:jc w:val="both"/>
        <w:rPr>
          <w:sz w:val="22"/>
          <w:szCs w:val="22"/>
        </w:rPr>
      </w:pPr>
      <w:r w:rsidRPr="009D710B">
        <w:rPr>
          <w:sz w:val="22"/>
          <w:szCs w:val="22"/>
        </w:rPr>
        <w:t>С момента подписания сторонами акта приемки-передачи обязательство застройщика по передаче объекта долевого строительства дольщику и обязательство дольщика по его приемке считаются исполненными, дольщик приступает к пользованию объектом долевого строительства и несет все затраты по дальнейшей его эксплуатации и риск случайной гибели.</w:t>
      </w:r>
    </w:p>
    <w:p w:rsidR="009D710B" w:rsidRPr="009D710B" w:rsidRDefault="009D710B" w:rsidP="00EB6F8D">
      <w:pPr>
        <w:pStyle w:val="ConsPlusNormal"/>
        <w:spacing w:line="276" w:lineRule="auto"/>
        <w:ind w:firstLine="540"/>
        <w:jc w:val="both"/>
        <w:rPr>
          <w:sz w:val="22"/>
          <w:szCs w:val="22"/>
        </w:rPr>
      </w:pPr>
      <w:r w:rsidRPr="009D710B">
        <w:rPr>
          <w:sz w:val="22"/>
          <w:szCs w:val="22"/>
        </w:rPr>
        <w:t>У дольщика при возникновении права на объект долевого строительства одновременно возникает право на долю в праве общей собственности на общее имущество многоквартирного, блокированного жилого дома, которая не может быть отчуждена или передана отдельно от права на объект долевого строительства.</w:t>
      </w:r>
    </w:p>
    <w:p w:rsidR="009D710B" w:rsidRPr="009D710B" w:rsidRDefault="009D710B" w:rsidP="00EB6F8D">
      <w:pPr>
        <w:pStyle w:val="ConsPlusNormal"/>
        <w:spacing w:line="276" w:lineRule="auto"/>
        <w:ind w:firstLine="540"/>
        <w:jc w:val="both"/>
        <w:rPr>
          <w:sz w:val="22"/>
          <w:szCs w:val="22"/>
        </w:rPr>
      </w:pPr>
      <w:bookmarkStart w:id="0" w:name="Par370"/>
      <w:bookmarkEnd w:id="0"/>
      <w:r w:rsidRPr="009D710B">
        <w:rPr>
          <w:sz w:val="22"/>
          <w:szCs w:val="22"/>
        </w:rPr>
        <w:t>Застройщик передает дольщику документы, необходимые для государственной регистрации прав дольщика на объект долевого строительства, финансируемый с привлечением бюджетных средств, после уплаты цены договора, за исключением стоимости работ, перенесенных на благоприятный период их выполнения, и затрат по эксплуатации объекта долевого строительства со дня приемки жилого дома в эксплуатацию до его передачи дольщику по акту приемки-передачи.</w:t>
      </w:r>
    </w:p>
    <w:p w:rsidR="009D710B" w:rsidRPr="009D710B" w:rsidRDefault="009D710B" w:rsidP="00EB6F8D">
      <w:pPr>
        <w:pStyle w:val="ConsPlusNormal"/>
        <w:spacing w:line="276" w:lineRule="auto"/>
        <w:ind w:firstLine="540"/>
        <w:jc w:val="both"/>
        <w:rPr>
          <w:sz w:val="22"/>
          <w:szCs w:val="22"/>
        </w:rPr>
      </w:pPr>
      <w:bookmarkStart w:id="1" w:name="Par371"/>
      <w:bookmarkEnd w:id="1"/>
      <w:r w:rsidRPr="009D710B">
        <w:rPr>
          <w:sz w:val="22"/>
          <w:szCs w:val="22"/>
        </w:rPr>
        <w:t>В срок не позднее 20-го числа месяца, следующего за месяцем выполнения работ, перенесенных на благоприятный период их выполнения, оплаты затрат по эксплуатации объекта долевого строительства со дня приемки жилого дома в эксплуатацию до его передачи дольщику по акту приемки-передачи, застройщик обеспечивает передачу дольщику документов, подтверждающих стоимость выполненных работ (понесенных затрат), указанных в части пятой настоящего пункта.</w:t>
      </w:r>
    </w:p>
    <w:p w:rsidR="009D710B" w:rsidRPr="009D710B" w:rsidRDefault="009D710B" w:rsidP="00EB6F8D">
      <w:pPr>
        <w:pStyle w:val="ConsPlusNormal"/>
        <w:spacing w:line="276" w:lineRule="auto"/>
        <w:ind w:firstLine="540"/>
        <w:jc w:val="both"/>
        <w:rPr>
          <w:sz w:val="22"/>
          <w:szCs w:val="22"/>
        </w:rPr>
      </w:pPr>
      <w:r w:rsidRPr="009D710B">
        <w:rPr>
          <w:sz w:val="22"/>
          <w:szCs w:val="22"/>
        </w:rPr>
        <w:t>Дольщик в течение двух недель со дня получения документов, указанных в части шестой настоящего пункта, обязан обеспечить предъявление к оплате подтверждающих документов в органы государственного казначейства.</w:t>
      </w:r>
    </w:p>
    <w:p w:rsidR="009D710B" w:rsidRPr="009D710B" w:rsidRDefault="009D710B" w:rsidP="00EB6F8D">
      <w:pPr>
        <w:pStyle w:val="ConsPlusNormal"/>
        <w:spacing w:line="276" w:lineRule="auto"/>
        <w:ind w:firstLine="540"/>
        <w:jc w:val="both"/>
        <w:rPr>
          <w:sz w:val="22"/>
          <w:szCs w:val="22"/>
        </w:rPr>
      </w:pPr>
      <w:r w:rsidRPr="009D710B">
        <w:rPr>
          <w:sz w:val="22"/>
          <w:szCs w:val="22"/>
        </w:rPr>
        <w:t>8. Гарантийный срок для объекта долевого строительства (далее - гарантийный срок) составляет ________________________________.</w:t>
      </w:r>
    </w:p>
    <w:p w:rsidR="009D710B" w:rsidRPr="009D710B" w:rsidRDefault="009D710B" w:rsidP="00EB6F8D">
      <w:pPr>
        <w:pStyle w:val="ConsPlusNormal"/>
        <w:spacing w:line="276" w:lineRule="auto"/>
        <w:ind w:firstLine="540"/>
        <w:jc w:val="both"/>
        <w:rPr>
          <w:sz w:val="22"/>
          <w:szCs w:val="22"/>
        </w:rPr>
      </w:pPr>
      <w:r w:rsidRPr="009D710B">
        <w:rPr>
          <w:sz w:val="22"/>
          <w:szCs w:val="22"/>
        </w:rPr>
        <w:t>Гарантийный срок исчисляется со дня подписания акта приемки-передачи дольщиком.</w:t>
      </w:r>
    </w:p>
    <w:p w:rsidR="009D710B" w:rsidRPr="009D710B" w:rsidRDefault="009D710B" w:rsidP="00EB6F8D">
      <w:pPr>
        <w:pStyle w:val="ConsPlusNormal"/>
        <w:spacing w:line="276" w:lineRule="auto"/>
        <w:ind w:firstLine="540"/>
        <w:jc w:val="both"/>
        <w:rPr>
          <w:sz w:val="22"/>
          <w:szCs w:val="22"/>
        </w:rPr>
      </w:pPr>
      <w:r w:rsidRPr="009D710B">
        <w:rPr>
          <w:sz w:val="22"/>
          <w:szCs w:val="22"/>
        </w:rPr>
        <w:t>Недостатки, обнаруженные в переданном объекте долевого строительства, отраженные в акте приемки-передачи или выявленные в течение гарантийного срока, застройщик обязан устранить за свой счет в согласованный с дольщиком или его законным представителем срок.</w:t>
      </w:r>
    </w:p>
    <w:p w:rsidR="009D710B" w:rsidRPr="009D710B" w:rsidRDefault="009D710B" w:rsidP="00EB6F8D">
      <w:pPr>
        <w:pStyle w:val="ConsPlusNormal"/>
        <w:spacing w:line="276" w:lineRule="auto"/>
        <w:ind w:firstLine="540"/>
        <w:jc w:val="both"/>
        <w:rPr>
          <w:sz w:val="22"/>
          <w:szCs w:val="22"/>
        </w:rPr>
      </w:pPr>
    </w:p>
    <w:p w:rsidR="009D710B" w:rsidRPr="009D710B" w:rsidRDefault="009D710B" w:rsidP="00EB6F8D">
      <w:pPr>
        <w:pStyle w:val="ConsPlusNormal"/>
        <w:spacing w:line="276" w:lineRule="auto"/>
        <w:jc w:val="center"/>
        <w:outlineLvl w:val="1"/>
        <w:rPr>
          <w:b/>
          <w:sz w:val="22"/>
          <w:szCs w:val="22"/>
        </w:rPr>
      </w:pPr>
      <w:r w:rsidRPr="009D710B">
        <w:rPr>
          <w:b/>
          <w:sz w:val="22"/>
          <w:szCs w:val="22"/>
        </w:rPr>
        <w:t>Цена договора</w:t>
      </w:r>
    </w:p>
    <w:p w:rsidR="009D710B" w:rsidRPr="009D710B" w:rsidRDefault="009D710B" w:rsidP="00EB6F8D">
      <w:pPr>
        <w:pStyle w:val="ConsPlusNormal"/>
        <w:spacing w:line="276" w:lineRule="auto"/>
        <w:ind w:firstLine="540"/>
        <w:jc w:val="both"/>
        <w:rPr>
          <w:sz w:val="22"/>
          <w:szCs w:val="22"/>
        </w:rPr>
      </w:pPr>
    </w:p>
    <w:p w:rsidR="009D710B" w:rsidRPr="009D710B" w:rsidRDefault="009D710B" w:rsidP="00EB6F8D">
      <w:pPr>
        <w:pStyle w:val="ConsPlusNonformat"/>
        <w:spacing w:line="276" w:lineRule="auto"/>
        <w:jc w:val="both"/>
        <w:rPr>
          <w:rFonts w:ascii="Arial" w:hAnsi="Arial" w:cs="Arial"/>
          <w:sz w:val="22"/>
          <w:szCs w:val="22"/>
        </w:rPr>
      </w:pPr>
      <w:r w:rsidRPr="009D710B">
        <w:rPr>
          <w:rFonts w:ascii="Arial" w:hAnsi="Arial" w:cs="Arial"/>
          <w:sz w:val="22"/>
          <w:szCs w:val="22"/>
        </w:rPr>
        <w:t xml:space="preserve">     9. Стоимость строительства одного квадратного метра общей площади</w:t>
      </w:r>
      <w:r>
        <w:rPr>
          <w:rFonts w:ascii="Arial" w:hAnsi="Arial" w:cs="Arial"/>
          <w:sz w:val="22"/>
          <w:szCs w:val="22"/>
        </w:rPr>
        <w:t xml:space="preserve"> </w:t>
      </w:r>
      <w:r w:rsidRPr="009D710B">
        <w:rPr>
          <w:rFonts w:ascii="Arial" w:hAnsi="Arial" w:cs="Arial"/>
          <w:sz w:val="22"/>
          <w:szCs w:val="22"/>
        </w:rPr>
        <w:t>объекта долевого строительства на день заключения настоящего договора</w:t>
      </w:r>
      <w:r w:rsidR="00EF0058">
        <w:rPr>
          <w:rFonts w:ascii="Arial" w:hAnsi="Arial" w:cs="Arial"/>
          <w:sz w:val="22"/>
          <w:szCs w:val="22"/>
        </w:rPr>
        <w:t xml:space="preserve"> </w:t>
      </w:r>
      <w:r w:rsidRPr="009D710B">
        <w:rPr>
          <w:rFonts w:ascii="Arial" w:hAnsi="Arial" w:cs="Arial"/>
          <w:sz w:val="22"/>
          <w:szCs w:val="22"/>
        </w:rPr>
        <w:t>составляет ________________________________________________________ рублей.</w:t>
      </w:r>
    </w:p>
    <w:p w:rsidR="009D710B" w:rsidRPr="00DE1FAE" w:rsidRDefault="009D710B" w:rsidP="00DE1FAE">
      <w:pPr>
        <w:pStyle w:val="ConsPlusNonformat"/>
        <w:spacing w:line="276" w:lineRule="auto"/>
        <w:ind w:left="708"/>
        <w:jc w:val="both"/>
        <w:rPr>
          <w:rFonts w:ascii="Arial" w:hAnsi="Arial" w:cs="Arial"/>
        </w:rPr>
      </w:pPr>
      <w:r w:rsidRPr="009D710B">
        <w:rPr>
          <w:rFonts w:ascii="Arial" w:hAnsi="Arial" w:cs="Arial"/>
          <w:sz w:val="22"/>
          <w:szCs w:val="22"/>
        </w:rPr>
        <w:t xml:space="preserve">                     </w:t>
      </w:r>
      <w:r w:rsidRPr="00DE1FAE">
        <w:rPr>
          <w:rFonts w:ascii="Arial" w:hAnsi="Arial" w:cs="Arial"/>
        </w:rPr>
        <w:t>(сумма цифрами и прописью)</w:t>
      </w:r>
    </w:p>
    <w:p w:rsidR="009D710B" w:rsidRPr="009D710B" w:rsidRDefault="009D710B" w:rsidP="00EB6F8D">
      <w:pPr>
        <w:pStyle w:val="ConsPlusNonformat"/>
        <w:spacing w:line="276" w:lineRule="auto"/>
        <w:jc w:val="both"/>
        <w:rPr>
          <w:rFonts w:ascii="Arial" w:hAnsi="Arial" w:cs="Arial"/>
          <w:sz w:val="22"/>
          <w:szCs w:val="22"/>
        </w:rPr>
      </w:pPr>
      <w:bookmarkStart w:id="2" w:name="Par383"/>
      <w:bookmarkEnd w:id="2"/>
      <w:r w:rsidRPr="009D710B">
        <w:rPr>
          <w:rFonts w:ascii="Arial" w:hAnsi="Arial" w:cs="Arial"/>
          <w:sz w:val="22"/>
          <w:szCs w:val="22"/>
        </w:rPr>
        <w:t xml:space="preserve">     10. Цена договора на строительство объекта долевого строительства</w:t>
      </w:r>
      <w:r w:rsidR="00DE1FAE">
        <w:rPr>
          <w:rFonts w:ascii="Arial" w:hAnsi="Arial" w:cs="Arial"/>
          <w:sz w:val="22"/>
          <w:szCs w:val="22"/>
        </w:rPr>
        <w:t xml:space="preserve"> </w:t>
      </w:r>
      <w:r w:rsidRPr="009D710B">
        <w:rPr>
          <w:rFonts w:ascii="Arial" w:hAnsi="Arial" w:cs="Arial"/>
          <w:sz w:val="22"/>
          <w:szCs w:val="22"/>
        </w:rPr>
        <w:t>общей площадью __________ кв. метров на день заключения настоящего договора</w:t>
      </w:r>
    </w:p>
    <w:p w:rsidR="009D710B" w:rsidRPr="009D710B" w:rsidRDefault="009D710B" w:rsidP="00EB6F8D">
      <w:pPr>
        <w:pStyle w:val="ConsPlusNonformat"/>
        <w:spacing w:line="276" w:lineRule="auto"/>
        <w:jc w:val="both"/>
        <w:rPr>
          <w:rFonts w:ascii="Arial" w:hAnsi="Arial" w:cs="Arial"/>
          <w:sz w:val="22"/>
          <w:szCs w:val="22"/>
        </w:rPr>
      </w:pPr>
      <w:r w:rsidRPr="009D710B">
        <w:rPr>
          <w:rFonts w:ascii="Arial" w:hAnsi="Arial" w:cs="Arial"/>
          <w:sz w:val="22"/>
          <w:szCs w:val="22"/>
        </w:rPr>
        <w:lastRenderedPageBreak/>
        <w:t>составляет ________________________________________________________ рублей.</w:t>
      </w:r>
    </w:p>
    <w:p w:rsidR="009D710B" w:rsidRPr="00DE1FAE" w:rsidRDefault="009D710B" w:rsidP="00DE1FAE">
      <w:pPr>
        <w:pStyle w:val="ConsPlusNonformat"/>
        <w:spacing w:line="276" w:lineRule="auto"/>
        <w:ind w:left="2124"/>
        <w:jc w:val="both"/>
        <w:rPr>
          <w:rFonts w:ascii="Arial" w:hAnsi="Arial" w:cs="Arial"/>
        </w:rPr>
      </w:pPr>
      <w:r w:rsidRPr="00DE1FAE">
        <w:rPr>
          <w:rFonts w:ascii="Arial" w:hAnsi="Arial" w:cs="Arial"/>
        </w:rPr>
        <w:t xml:space="preserve">                          (сумма цифрами и прописью)</w:t>
      </w:r>
    </w:p>
    <w:p w:rsidR="009D710B" w:rsidRPr="009D710B" w:rsidRDefault="009D710B" w:rsidP="00EB6F8D">
      <w:pPr>
        <w:pStyle w:val="ConsPlusNonformat"/>
        <w:spacing w:line="276" w:lineRule="auto"/>
        <w:jc w:val="both"/>
        <w:rPr>
          <w:rFonts w:ascii="Arial" w:hAnsi="Arial" w:cs="Arial"/>
          <w:sz w:val="22"/>
          <w:szCs w:val="22"/>
        </w:rPr>
      </w:pPr>
      <w:r w:rsidRPr="009D710B">
        <w:rPr>
          <w:rFonts w:ascii="Arial" w:hAnsi="Arial" w:cs="Arial"/>
          <w:sz w:val="22"/>
          <w:szCs w:val="22"/>
        </w:rPr>
        <w:t xml:space="preserve">     Стоимость строительства объекта долевого строительства, определенная в</w:t>
      </w:r>
      <w:r w:rsidR="00DE1FAE">
        <w:rPr>
          <w:rFonts w:ascii="Arial" w:hAnsi="Arial" w:cs="Arial"/>
          <w:sz w:val="22"/>
          <w:szCs w:val="22"/>
        </w:rPr>
        <w:t xml:space="preserve"> </w:t>
      </w:r>
      <w:r w:rsidRPr="009D710B">
        <w:rPr>
          <w:rFonts w:ascii="Arial" w:hAnsi="Arial" w:cs="Arial"/>
          <w:sz w:val="22"/>
          <w:szCs w:val="22"/>
        </w:rPr>
        <w:t>соответствии с расчетом стоимости строительства объекта долевого</w:t>
      </w:r>
      <w:r w:rsidR="00DE1FAE">
        <w:rPr>
          <w:rFonts w:ascii="Arial" w:hAnsi="Arial" w:cs="Arial"/>
          <w:sz w:val="22"/>
          <w:szCs w:val="22"/>
        </w:rPr>
        <w:t xml:space="preserve"> </w:t>
      </w:r>
      <w:r w:rsidRPr="009D710B">
        <w:rPr>
          <w:rFonts w:ascii="Arial" w:hAnsi="Arial" w:cs="Arial"/>
          <w:sz w:val="22"/>
          <w:szCs w:val="22"/>
        </w:rPr>
        <w:t xml:space="preserve">строительства на основании сводного сметного расчета (далее </w:t>
      </w:r>
      <w:r w:rsidR="00DE1FAE">
        <w:rPr>
          <w:rFonts w:ascii="Arial" w:hAnsi="Arial" w:cs="Arial"/>
          <w:sz w:val="22"/>
          <w:szCs w:val="22"/>
        </w:rPr>
        <w:t>–</w:t>
      </w:r>
      <w:r w:rsidRPr="009D710B">
        <w:rPr>
          <w:rFonts w:ascii="Arial" w:hAnsi="Arial" w:cs="Arial"/>
          <w:sz w:val="22"/>
          <w:szCs w:val="22"/>
        </w:rPr>
        <w:t xml:space="preserve"> сводный</w:t>
      </w:r>
      <w:r w:rsidR="00DE1FAE">
        <w:rPr>
          <w:rFonts w:ascii="Arial" w:hAnsi="Arial" w:cs="Arial"/>
          <w:sz w:val="22"/>
          <w:szCs w:val="22"/>
        </w:rPr>
        <w:t xml:space="preserve"> </w:t>
      </w:r>
      <w:r w:rsidRPr="009D710B">
        <w:rPr>
          <w:rFonts w:ascii="Arial" w:hAnsi="Arial" w:cs="Arial"/>
          <w:sz w:val="22"/>
          <w:szCs w:val="22"/>
        </w:rPr>
        <w:t>сметный  расчет), согласно приложению 3 составляет</w:t>
      </w:r>
      <w:r w:rsidR="00DE1FAE">
        <w:rPr>
          <w:rFonts w:ascii="Arial" w:hAnsi="Arial" w:cs="Arial"/>
          <w:sz w:val="22"/>
          <w:szCs w:val="22"/>
        </w:rPr>
        <w:t xml:space="preserve"> </w:t>
      </w:r>
      <w:r w:rsidRPr="009D710B">
        <w:rPr>
          <w:rFonts w:ascii="Arial" w:hAnsi="Arial" w:cs="Arial"/>
          <w:sz w:val="22"/>
          <w:szCs w:val="22"/>
        </w:rPr>
        <w:t>_______________________________________________ рублей.</w:t>
      </w:r>
    </w:p>
    <w:p w:rsidR="009D710B" w:rsidRPr="00DE1FAE" w:rsidRDefault="009D710B" w:rsidP="00DE1FAE">
      <w:pPr>
        <w:pStyle w:val="ConsPlusNonformat"/>
        <w:spacing w:line="276" w:lineRule="auto"/>
        <w:ind w:left="4248"/>
        <w:jc w:val="both"/>
        <w:rPr>
          <w:rFonts w:ascii="Arial" w:hAnsi="Arial" w:cs="Arial"/>
        </w:rPr>
      </w:pPr>
      <w:r w:rsidRPr="00DE1FAE">
        <w:rPr>
          <w:rFonts w:ascii="Arial" w:hAnsi="Arial" w:cs="Arial"/>
        </w:rPr>
        <w:t xml:space="preserve">         (сумма цифрами и прописью)</w:t>
      </w:r>
    </w:p>
    <w:p w:rsidR="009D710B" w:rsidRPr="009D710B" w:rsidRDefault="009D710B" w:rsidP="00EB6F8D">
      <w:pPr>
        <w:pStyle w:val="ConsPlusNonformat"/>
        <w:spacing w:line="276" w:lineRule="auto"/>
        <w:jc w:val="both"/>
        <w:rPr>
          <w:rFonts w:ascii="Arial" w:hAnsi="Arial" w:cs="Arial"/>
          <w:sz w:val="22"/>
          <w:szCs w:val="22"/>
        </w:rPr>
      </w:pPr>
      <w:r w:rsidRPr="009D710B">
        <w:rPr>
          <w:rFonts w:ascii="Arial" w:hAnsi="Arial" w:cs="Arial"/>
          <w:sz w:val="22"/>
          <w:szCs w:val="22"/>
        </w:rPr>
        <w:t xml:space="preserve">     Затраты, не включенные в сводный сметный расчет</w:t>
      </w:r>
      <w:r>
        <w:rPr>
          <w:rFonts w:ascii="Arial" w:hAnsi="Arial" w:cs="Arial"/>
          <w:sz w:val="22"/>
          <w:szCs w:val="22"/>
        </w:rPr>
        <w:t xml:space="preserve"> </w:t>
      </w:r>
      <w:r w:rsidRPr="009D710B">
        <w:rPr>
          <w:rFonts w:ascii="Arial" w:hAnsi="Arial" w:cs="Arial"/>
          <w:sz w:val="22"/>
          <w:szCs w:val="22"/>
        </w:rPr>
        <w:t>стоимости строительства объекта долевого строительства, но</w:t>
      </w:r>
      <w:r w:rsidR="00A67C4B">
        <w:rPr>
          <w:rFonts w:ascii="Arial" w:hAnsi="Arial" w:cs="Arial"/>
          <w:sz w:val="22"/>
          <w:szCs w:val="22"/>
        </w:rPr>
        <w:t xml:space="preserve"> </w:t>
      </w:r>
      <w:r w:rsidRPr="009D710B">
        <w:rPr>
          <w:rFonts w:ascii="Arial" w:hAnsi="Arial" w:cs="Arial"/>
          <w:sz w:val="22"/>
          <w:szCs w:val="22"/>
        </w:rPr>
        <w:t>относимые на стоимость строительства, согласно приложению 4</w:t>
      </w:r>
      <w:r w:rsidR="00A67C4B">
        <w:rPr>
          <w:rFonts w:ascii="Arial" w:hAnsi="Arial" w:cs="Arial"/>
          <w:sz w:val="22"/>
          <w:szCs w:val="22"/>
        </w:rPr>
        <w:t xml:space="preserve"> </w:t>
      </w:r>
      <w:r w:rsidRPr="009D710B">
        <w:rPr>
          <w:rFonts w:ascii="Arial" w:hAnsi="Arial" w:cs="Arial"/>
          <w:sz w:val="22"/>
          <w:szCs w:val="22"/>
        </w:rPr>
        <w:t>составляют ____________________________________ рублей.</w:t>
      </w:r>
    </w:p>
    <w:p w:rsidR="009D710B" w:rsidRPr="00DE1FAE" w:rsidRDefault="009D710B" w:rsidP="00DE1FAE">
      <w:pPr>
        <w:pStyle w:val="ConsPlusNonformat"/>
        <w:spacing w:line="276" w:lineRule="auto"/>
        <w:jc w:val="both"/>
        <w:rPr>
          <w:rFonts w:ascii="Arial" w:hAnsi="Arial" w:cs="Arial"/>
        </w:rPr>
      </w:pPr>
      <w:r w:rsidRPr="009D710B">
        <w:rPr>
          <w:rFonts w:ascii="Arial" w:hAnsi="Arial" w:cs="Arial"/>
          <w:sz w:val="22"/>
          <w:szCs w:val="22"/>
        </w:rPr>
        <w:t xml:space="preserve">        </w:t>
      </w:r>
      <w:r w:rsidR="00A67C4B">
        <w:rPr>
          <w:rFonts w:ascii="Arial" w:hAnsi="Arial" w:cs="Arial"/>
          <w:sz w:val="22"/>
          <w:szCs w:val="22"/>
        </w:rPr>
        <w:t xml:space="preserve">                     </w:t>
      </w:r>
      <w:r w:rsidRPr="009D710B">
        <w:rPr>
          <w:rFonts w:ascii="Arial" w:hAnsi="Arial" w:cs="Arial"/>
          <w:sz w:val="22"/>
          <w:szCs w:val="22"/>
        </w:rPr>
        <w:t xml:space="preserve">         </w:t>
      </w:r>
      <w:r w:rsidRPr="00DE1FAE">
        <w:rPr>
          <w:rFonts w:ascii="Arial" w:hAnsi="Arial" w:cs="Arial"/>
        </w:rPr>
        <w:t>(сумма цифрами и прописью)</w:t>
      </w:r>
    </w:p>
    <w:p w:rsidR="009D710B" w:rsidRPr="009D710B" w:rsidRDefault="009D710B" w:rsidP="00EB6F8D">
      <w:pPr>
        <w:pStyle w:val="ConsPlusNormal"/>
        <w:spacing w:line="276" w:lineRule="auto"/>
        <w:ind w:firstLine="540"/>
        <w:jc w:val="both"/>
        <w:rPr>
          <w:sz w:val="22"/>
          <w:szCs w:val="22"/>
        </w:rPr>
      </w:pPr>
      <w:bookmarkStart w:id="3" w:name="Par398"/>
      <w:bookmarkEnd w:id="3"/>
      <w:r w:rsidRPr="009D710B">
        <w:rPr>
          <w:sz w:val="22"/>
          <w:szCs w:val="22"/>
        </w:rPr>
        <w:t>11. Цена договора, определенная согласно пункту 10 настоящего договора, является неизменной, за исключением случаев, предусмотренных настоящим договором.</w:t>
      </w:r>
    </w:p>
    <w:p w:rsidR="009D710B" w:rsidRPr="009D710B" w:rsidRDefault="009D710B" w:rsidP="00EB6F8D">
      <w:pPr>
        <w:pStyle w:val="ConsPlusNormal"/>
        <w:spacing w:line="276" w:lineRule="auto"/>
        <w:ind w:firstLine="540"/>
        <w:jc w:val="both"/>
        <w:rPr>
          <w:sz w:val="22"/>
          <w:szCs w:val="22"/>
        </w:rPr>
      </w:pPr>
      <w:bookmarkStart w:id="4" w:name="Par399"/>
      <w:bookmarkEnd w:id="4"/>
      <w:r w:rsidRPr="009D710B">
        <w:rPr>
          <w:sz w:val="22"/>
          <w:szCs w:val="22"/>
        </w:rPr>
        <w:t>Изменение цены договора допускается по соглашению сторон в случаях:</w:t>
      </w:r>
    </w:p>
    <w:p w:rsidR="009D710B" w:rsidRPr="009D710B" w:rsidRDefault="009D710B" w:rsidP="00EB6F8D">
      <w:pPr>
        <w:pStyle w:val="ConsPlusNormal"/>
        <w:spacing w:line="276" w:lineRule="auto"/>
        <w:ind w:firstLine="540"/>
        <w:jc w:val="both"/>
        <w:rPr>
          <w:sz w:val="22"/>
          <w:szCs w:val="22"/>
        </w:rPr>
      </w:pPr>
      <w:r w:rsidRPr="009D710B">
        <w:rPr>
          <w:sz w:val="22"/>
          <w:szCs w:val="22"/>
        </w:rPr>
        <w:t>изменения проектной документации в отношении финансируемого дольщиком объекта долевого строительства;</w:t>
      </w:r>
    </w:p>
    <w:p w:rsidR="009D710B" w:rsidRPr="009D710B" w:rsidRDefault="009D710B" w:rsidP="00EB6F8D">
      <w:pPr>
        <w:pStyle w:val="ConsPlusNormal"/>
        <w:spacing w:line="276" w:lineRule="auto"/>
        <w:ind w:firstLine="540"/>
        <w:jc w:val="both"/>
        <w:rPr>
          <w:sz w:val="22"/>
          <w:szCs w:val="22"/>
        </w:rPr>
      </w:pPr>
      <w:r w:rsidRPr="009D710B">
        <w:rPr>
          <w:sz w:val="22"/>
          <w:szCs w:val="22"/>
        </w:rPr>
        <w:t>ходатайства дольщика об отказе от оказания услуг, выполнения работ или об оказании дополнительных услуг, выполнении дополнительных работ;</w:t>
      </w:r>
    </w:p>
    <w:p w:rsidR="009D710B" w:rsidRPr="009D710B" w:rsidRDefault="009D710B" w:rsidP="00EB6F8D">
      <w:pPr>
        <w:pStyle w:val="ConsPlusNormal"/>
        <w:spacing w:line="276" w:lineRule="auto"/>
        <w:ind w:firstLine="540"/>
        <w:jc w:val="both"/>
        <w:rPr>
          <w:sz w:val="22"/>
          <w:szCs w:val="22"/>
        </w:rPr>
      </w:pPr>
      <w:r w:rsidRPr="009D710B">
        <w:rPr>
          <w:sz w:val="22"/>
          <w:szCs w:val="22"/>
        </w:rPr>
        <w:t>изменения затрат, не включенных в сводный сметный расчет, но относимых на стоимость строительства.</w:t>
      </w:r>
    </w:p>
    <w:p w:rsidR="009D710B" w:rsidRPr="009D710B" w:rsidRDefault="009D710B" w:rsidP="00EB6F8D">
      <w:pPr>
        <w:pStyle w:val="ConsPlusNormal"/>
        <w:spacing w:line="276" w:lineRule="auto"/>
        <w:ind w:firstLine="540"/>
        <w:jc w:val="both"/>
        <w:rPr>
          <w:sz w:val="22"/>
          <w:szCs w:val="22"/>
        </w:rPr>
      </w:pPr>
      <w:bookmarkStart w:id="5" w:name="Par403"/>
      <w:bookmarkEnd w:id="5"/>
      <w:r w:rsidRPr="009D710B">
        <w:rPr>
          <w:sz w:val="22"/>
          <w:szCs w:val="22"/>
        </w:rPr>
        <w:t>Изменения, указанные в части второй настоящего пункта, оформляются дополнительным соглашением к настоящему договору, содержащим обоснованный расчет изменения цены договора.</w:t>
      </w:r>
    </w:p>
    <w:p w:rsidR="009D710B" w:rsidRPr="009D710B" w:rsidRDefault="009D710B" w:rsidP="00EB6F8D">
      <w:pPr>
        <w:pStyle w:val="ConsPlusNormal"/>
        <w:spacing w:line="276" w:lineRule="auto"/>
        <w:ind w:firstLine="540"/>
        <w:jc w:val="both"/>
        <w:rPr>
          <w:sz w:val="22"/>
          <w:szCs w:val="22"/>
        </w:rPr>
      </w:pPr>
    </w:p>
    <w:p w:rsidR="009D710B" w:rsidRPr="00A67C4B" w:rsidRDefault="009D710B" w:rsidP="00EB6F8D">
      <w:pPr>
        <w:pStyle w:val="ConsPlusNormal"/>
        <w:spacing w:line="276" w:lineRule="auto"/>
        <w:jc w:val="center"/>
        <w:outlineLvl w:val="1"/>
        <w:rPr>
          <w:b/>
          <w:sz w:val="22"/>
          <w:szCs w:val="22"/>
        </w:rPr>
      </w:pPr>
      <w:r w:rsidRPr="00A67C4B">
        <w:rPr>
          <w:b/>
          <w:sz w:val="22"/>
          <w:szCs w:val="22"/>
        </w:rPr>
        <w:t>Порядок расчетов</w:t>
      </w:r>
    </w:p>
    <w:p w:rsidR="009D710B" w:rsidRPr="009D710B" w:rsidRDefault="009D710B" w:rsidP="00EB6F8D">
      <w:pPr>
        <w:pStyle w:val="ConsPlusNormal"/>
        <w:spacing w:line="276" w:lineRule="auto"/>
        <w:ind w:firstLine="540"/>
        <w:jc w:val="both"/>
        <w:rPr>
          <w:sz w:val="22"/>
          <w:szCs w:val="22"/>
        </w:rPr>
      </w:pPr>
    </w:p>
    <w:p w:rsidR="009D710B" w:rsidRPr="009D710B" w:rsidRDefault="009D710B" w:rsidP="00EB6F8D">
      <w:pPr>
        <w:pStyle w:val="ConsPlusNormal"/>
        <w:spacing w:line="276" w:lineRule="auto"/>
        <w:ind w:firstLine="540"/>
        <w:jc w:val="both"/>
        <w:rPr>
          <w:sz w:val="22"/>
          <w:szCs w:val="22"/>
        </w:rPr>
      </w:pPr>
      <w:bookmarkStart w:id="6" w:name="Par407"/>
      <w:bookmarkEnd w:id="6"/>
      <w:r w:rsidRPr="009D710B">
        <w:rPr>
          <w:sz w:val="22"/>
          <w:szCs w:val="22"/>
        </w:rPr>
        <w:t>12. Платежи в счет цены договора вносятся дольщиком единовременно или поэтапно в соответствии с графиком платежей при строительстве объекта долевого строительства согласно приложению 5, подписанным сторонами (далее - график платежей). Уплата цены договора может осуществляться на основании ежемесячно предоставляемых застройщиком в произвольной форме справок о сметной стоимости выполненных работ, затратах застройщика и размере очередного взноса для оплаты сметной стоимости строительства объекта долевого строительства (далее - справки застройщика).</w:t>
      </w:r>
    </w:p>
    <w:p w:rsidR="009D710B" w:rsidRPr="009D710B" w:rsidRDefault="009D710B" w:rsidP="00EB6F8D">
      <w:pPr>
        <w:pStyle w:val="ConsPlusNormal"/>
        <w:spacing w:line="276" w:lineRule="auto"/>
        <w:ind w:firstLine="540"/>
        <w:jc w:val="both"/>
        <w:rPr>
          <w:sz w:val="22"/>
          <w:szCs w:val="22"/>
        </w:rPr>
      </w:pPr>
      <w:r w:rsidRPr="009D710B">
        <w:rPr>
          <w:sz w:val="22"/>
          <w:szCs w:val="22"/>
        </w:rPr>
        <w:t>Платежи, предусмотренные в части первой настоящего пункта, вносятся дольщиком в безналичном порядке или наличными денежными средствами только после регистрации настоящего договора застройщиком в местном исполнительном и распорядительном органе.</w:t>
      </w:r>
    </w:p>
    <w:p w:rsidR="009D710B" w:rsidRPr="009D710B" w:rsidRDefault="009D710B" w:rsidP="00EB6F8D">
      <w:pPr>
        <w:pStyle w:val="ConsPlusNormal"/>
        <w:spacing w:line="276" w:lineRule="auto"/>
        <w:ind w:firstLine="540"/>
        <w:jc w:val="both"/>
        <w:rPr>
          <w:sz w:val="22"/>
          <w:szCs w:val="22"/>
        </w:rPr>
      </w:pPr>
      <w:r w:rsidRPr="009D710B">
        <w:rPr>
          <w:sz w:val="22"/>
          <w:szCs w:val="22"/>
        </w:rPr>
        <w:t>В случае строительства жилого помещения с использованием государственной поддержки платежи вносятся ежемесячно на основании представленных справок застройщика.</w:t>
      </w:r>
    </w:p>
    <w:p w:rsidR="009D710B" w:rsidRPr="009D710B" w:rsidRDefault="009D710B" w:rsidP="00EB6F8D">
      <w:pPr>
        <w:pStyle w:val="ConsPlusNonformat"/>
        <w:spacing w:line="276" w:lineRule="auto"/>
        <w:jc w:val="both"/>
        <w:rPr>
          <w:rFonts w:ascii="Arial" w:hAnsi="Arial" w:cs="Arial"/>
          <w:sz w:val="22"/>
          <w:szCs w:val="22"/>
        </w:rPr>
      </w:pPr>
      <w:r w:rsidRPr="009D710B">
        <w:rPr>
          <w:rFonts w:ascii="Arial" w:hAnsi="Arial" w:cs="Arial"/>
          <w:sz w:val="22"/>
          <w:szCs w:val="22"/>
        </w:rPr>
        <w:t xml:space="preserve">     13. Поэтапные платежи вносятся в безналичном порядке или наличными</w:t>
      </w:r>
      <w:r w:rsidR="00A67C4B">
        <w:rPr>
          <w:rFonts w:ascii="Arial" w:hAnsi="Arial" w:cs="Arial"/>
          <w:sz w:val="22"/>
          <w:szCs w:val="22"/>
        </w:rPr>
        <w:t xml:space="preserve"> </w:t>
      </w:r>
      <w:r w:rsidRPr="009D710B">
        <w:rPr>
          <w:rFonts w:ascii="Arial" w:hAnsi="Arial" w:cs="Arial"/>
          <w:sz w:val="22"/>
          <w:szCs w:val="22"/>
        </w:rPr>
        <w:t>денежными средствами до ______-</w:t>
      </w:r>
      <w:proofErr w:type="spellStart"/>
      <w:r w:rsidRPr="009D710B">
        <w:rPr>
          <w:rFonts w:ascii="Arial" w:hAnsi="Arial" w:cs="Arial"/>
          <w:sz w:val="22"/>
          <w:szCs w:val="22"/>
        </w:rPr>
        <w:t>го</w:t>
      </w:r>
      <w:proofErr w:type="spellEnd"/>
      <w:r w:rsidRPr="009D710B">
        <w:rPr>
          <w:rFonts w:ascii="Arial" w:hAnsi="Arial" w:cs="Arial"/>
          <w:sz w:val="22"/>
          <w:szCs w:val="22"/>
        </w:rPr>
        <w:t xml:space="preserve"> числа месяца, следующего за месяцем</w:t>
      </w:r>
      <w:r w:rsidR="00A67C4B">
        <w:rPr>
          <w:rFonts w:ascii="Arial" w:hAnsi="Arial" w:cs="Arial"/>
          <w:sz w:val="22"/>
          <w:szCs w:val="22"/>
        </w:rPr>
        <w:t xml:space="preserve"> </w:t>
      </w:r>
      <w:r w:rsidRPr="009D710B">
        <w:rPr>
          <w:rFonts w:ascii="Arial" w:hAnsi="Arial" w:cs="Arial"/>
          <w:sz w:val="22"/>
          <w:szCs w:val="22"/>
        </w:rPr>
        <w:t>выдачи застройщиком дольщику документа для проведения оплаты:</w:t>
      </w:r>
    </w:p>
    <w:p w:rsidR="009D710B" w:rsidRPr="009D710B" w:rsidRDefault="009D710B" w:rsidP="00EB6F8D">
      <w:pPr>
        <w:pStyle w:val="ConsPlusNonformat"/>
        <w:spacing w:line="276" w:lineRule="auto"/>
        <w:jc w:val="both"/>
        <w:rPr>
          <w:rFonts w:ascii="Arial" w:hAnsi="Arial" w:cs="Arial"/>
          <w:sz w:val="22"/>
          <w:szCs w:val="22"/>
        </w:rPr>
      </w:pPr>
      <w:r w:rsidRPr="009D710B">
        <w:rPr>
          <w:rFonts w:ascii="Arial" w:hAnsi="Arial" w:cs="Arial"/>
          <w:sz w:val="22"/>
          <w:szCs w:val="22"/>
        </w:rPr>
        <w:t xml:space="preserve">     на строительство объекта долевого строительства, оплату затрат, не</w:t>
      </w:r>
      <w:r w:rsidR="00A67C4B">
        <w:rPr>
          <w:rFonts w:ascii="Arial" w:hAnsi="Arial" w:cs="Arial"/>
          <w:sz w:val="22"/>
          <w:szCs w:val="22"/>
        </w:rPr>
        <w:t xml:space="preserve"> </w:t>
      </w:r>
      <w:r w:rsidRPr="009D710B">
        <w:rPr>
          <w:rFonts w:ascii="Arial" w:hAnsi="Arial" w:cs="Arial"/>
          <w:sz w:val="22"/>
          <w:szCs w:val="22"/>
        </w:rPr>
        <w:t>включенных в сводный сметный расчет, но относимых на стоимость</w:t>
      </w:r>
      <w:r w:rsidR="00A67C4B">
        <w:rPr>
          <w:rFonts w:ascii="Arial" w:hAnsi="Arial" w:cs="Arial"/>
          <w:sz w:val="22"/>
          <w:szCs w:val="22"/>
        </w:rPr>
        <w:t xml:space="preserve"> </w:t>
      </w:r>
      <w:r w:rsidRPr="009D710B">
        <w:rPr>
          <w:rFonts w:ascii="Arial" w:hAnsi="Arial" w:cs="Arial"/>
          <w:sz w:val="22"/>
          <w:szCs w:val="22"/>
        </w:rPr>
        <w:t>строительства, в том числе с использованием государственной поддержки, - на</w:t>
      </w:r>
      <w:r w:rsidR="00AD562E">
        <w:rPr>
          <w:rFonts w:ascii="Arial" w:hAnsi="Arial" w:cs="Arial"/>
          <w:sz w:val="22"/>
          <w:szCs w:val="22"/>
        </w:rPr>
        <w:t xml:space="preserve"> </w:t>
      </w:r>
      <w:r w:rsidRPr="009D710B">
        <w:rPr>
          <w:rFonts w:ascii="Arial" w:hAnsi="Arial" w:cs="Arial"/>
          <w:sz w:val="22"/>
          <w:szCs w:val="22"/>
        </w:rPr>
        <w:t xml:space="preserve">специальный счет застройщика </w:t>
      </w:r>
      <w:r w:rsidR="00EB6F8D">
        <w:rPr>
          <w:rFonts w:ascii="Arial" w:hAnsi="Arial" w:cs="Arial"/>
          <w:sz w:val="22"/>
          <w:szCs w:val="22"/>
        </w:rPr>
        <w:t>№</w:t>
      </w:r>
      <w:r w:rsidRPr="009D710B">
        <w:rPr>
          <w:rFonts w:ascii="Arial" w:hAnsi="Arial" w:cs="Arial"/>
          <w:sz w:val="22"/>
          <w:szCs w:val="22"/>
        </w:rPr>
        <w:t xml:space="preserve"> ____________________ в ____________________,</w:t>
      </w:r>
    </w:p>
    <w:p w:rsidR="009D710B" w:rsidRPr="00AD562E" w:rsidRDefault="009D710B" w:rsidP="00EB6F8D">
      <w:pPr>
        <w:pStyle w:val="ConsPlusNonformat"/>
        <w:spacing w:line="276" w:lineRule="auto"/>
        <w:jc w:val="both"/>
        <w:rPr>
          <w:rFonts w:ascii="Arial" w:hAnsi="Arial" w:cs="Arial"/>
        </w:rPr>
      </w:pPr>
      <w:r w:rsidRPr="009D710B">
        <w:rPr>
          <w:rFonts w:ascii="Arial" w:hAnsi="Arial" w:cs="Arial"/>
          <w:sz w:val="22"/>
          <w:szCs w:val="22"/>
        </w:rPr>
        <w:t xml:space="preserve">                                            </w:t>
      </w:r>
      <w:r w:rsidRPr="00AD562E">
        <w:rPr>
          <w:rFonts w:ascii="Arial" w:hAnsi="Arial" w:cs="Arial"/>
        </w:rPr>
        <w:t>(наименование банка)</w:t>
      </w:r>
    </w:p>
    <w:p w:rsidR="009D710B" w:rsidRPr="009D710B" w:rsidRDefault="009D710B" w:rsidP="00EB6F8D">
      <w:pPr>
        <w:pStyle w:val="ConsPlusNonformat"/>
        <w:spacing w:line="276" w:lineRule="auto"/>
        <w:jc w:val="both"/>
        <w:rPr>
          <w:rFonts w:ascii="Arial" w:hAnsi="Arial" w:cs="Arial"/>
          <w:sz w:val="22"/>
          <w:szCs w:val="22"/>
        </w:rPr>
      </w:pPr>
      <w:r w:rsidRPr="009D710B">
        <w:rPr>
          <w:rFonts w:ascii="Arial" w:hAnsi="Arial" w:cs="Arial"/>
          <w:sz w:val="22"/>
          <w:szCs w:val="22"/>
        </w:rPr>
        <w:t>код банка ________________, УНП __________________________________________;</w:t>
      </w:r>
    </w:p>
    <w:p w:rsidR="009D710B" w:rsidRPr="009D710B" w:rsidRDefault="009D710B" w:rsidP="00EB6F8D">
      <w:pPr>
        <w:pStyle w:val="ConsPlusNonformat"/>
        <w:spacing w:line="276" w:lineRule="auto"/>
        <w:jc w:val="both"/>
        <w:rPr>
          <w:rFonts w:ascii="Arial" w:hAnsi="Arial" w:cs="Arial"/>
          <w:sz w:val="22"/>
          <w:szCs w:val="22"/>
        </w:rPr>
      </w:pPr>
      <w:r w:rsidRPr="009D710B">
        <w:rPr>
          <w:rFonts w:ascii="Arial" w:hAnsi="Arial" w:cs="Arial"/>
          <w:sz w:val="22"/>
          <w:szCs w:val="22"/>
        </w:rPr>
        <w:t xml:space="preserve">     на строительство объекта долевого строительства с использованием</w:t>
      </w:r>
      <w:r w:rsidR="00AD562E">
        <w:rPr>
          <w:rFonts w:ascii="Arial" w:hAnsi="Arial" w:cs="Arial"/>
          <w:sz w:val="22"/>
          <w:szCs w:val="22"/>
        </w:rPr>
        <w:t xml:space="preserve"> </w:t>
      </w:r>
      <w:r w:rsidRPr="009D710B">
        <w:rPr>
          <w:rFonts w:ascii="Arial" w:hAnsi="Arial" w:cs="Arial"/>
          <w:sz w:val="22"/>
          <w:szCs w:val="22"/>
        </w:rPr>
        <w:t xml:space="preserve">льготного кредита - на специальный счет застройщика </w:t>
      </w:r>
      <w:r w:rsidR="00EB6F8D">
        <w:rPr>
          <w:rFonts w:ascii="Arial" w:hAnsi="Arial" w:cs="Arial"/>
          <w:sz w:val="22"/>
          <w:szCs w:val="22"/>
        </w:rPr>
        <w:t>№</w:t>
      </w:r>
      <w:r w:rsidRPr="009D710B">
        <w:rPr>
          <w:rFonts w:ascii="Arial" w:hAnsi="Arial" w:cs="Arial"/>
          <w:sz w:val="22"/>
          <w:szCs w:val="22"/>
        </w:rPr>
        <w:t xml:space="preserve"> _____________________</w:t>
      </w:r>
      <w:r w:rsidR="00AD562E">
        <w:rPr>
          <w:rFonts w:ascii="Arial" w:hAnsi="Arial" w:cs="Arial"/>
          <w:sz w:val="22"/>
          <w:szCs w:val="22"/>
        </w:rPr>
        <w:t xml:space="preserve"> </w:t>
      </w:r>
      <w:r w:rsidRPr="009D710B">
        <w:rPr>
          <w:rFonts w:ascii="Arial" w:hAnsi="Arial" w:cs="Arial"/>
          <w:sz w:val="22"/>
          <w:szCs w:val="22"/>
        </w:rPr>
        <w:t>в ________________________________________________________________________,</w:t>
      </w:r>
    </w:p>
    <w:p w:rsidR="009D710B" w:rsidRPr="00AD562E" w:rsidRDefault="009D710B" w:rsidP="00382C64">
      <w:pPr>
        <w:pStyle w:val="ConsPlusNonformat"/>
        <w:spacing w:line="276" w:lineRule="auto"/>
        <w:ind w:left="2124"/>
        <w:jc w:val="both"/>
        <w:rPr>
          <w:rFonts w:ascii="Arial" w:hAnsi="Arial" w:cs="Arial"/>
        </w:rPr>
      </w:pPr>
      <w:r w:rsidRPr="009D710B">
        <w:rPr>
          <w:rFonts w:ascii="Arial" w:hAnsi="Arial" w:cs="Arial"/>
          <w:sz w:val="22"/>
          <w:szCs w:val="22"/>
        </w:rPr>
        <w:t xml:space="preserve">                           </w:t>
      </w:r>
      <w:r w:rsidRPr="00AD562E">
        <w:rPr>
          <w:rFonts w:ascii="Arial" w:hAnsi="Arial" w:cs="Arial"/>
        </w:rPr>
        <w:t>(наименование банка)</w:t>
      </w:r>
    </w:p>
    <w:p w:rsidR="009D710B" w:rsidRPr="009D710B" w:rsidRDefault="009D710B" w:rsidP="00EB6F8D">
      <w:pPr>
        <w:pStyle w:val="ConsPlusNonformat"/>
        <w:spacing w:line="276" w:lineRule="auto"/>
        <w:jc w:val="both"/>
        <w:rPr>
          <w:rFonts w:ascii="Arial" w:hAnsi="Arial" w:cs="Arial"/>
          <w:sz w:val="22"/>
          <w:szCs w:val="22"/>
        </w:rPr>
      </w:pPr>
      <w:r w:rsidRPr="009D710B">
        <w:rPr>
          <w:rFonts w:ascii="Arial" w:hAnsi="Arial" w:cs="Arial"/>
          <w:sz w:val="22"/>
          <w:szCs w:val="22"/>
        </w:rPr>
        <w:lastRenderedPageBreak/>
        <w:t>код банка _____________________, УНП _____________________________________.</w:t>
      </w:r>
    </w:p>
    <w:p w:rsidR="009D710B" w:rsidRPr="009D710B" w:rsidRDefault="009D710B" w:rsidP="00EB6F8D">
      <w:pPr>
        <w:pStyle w:val="ConsPlusNormal"/>
        <w:spacing w:line="276" w:lineRule="auto"/>
        <w:ind w:firstLine="540"/>
        <w:jc w:val="both"/>
        <w:rPr>
          <w:sz w:val="22"/>
          <w:szCs w:val="22"/>
        </w:rPr>
      </w:pPr>
      <w:r w:rsidRPr="009D710B">
        <w:rPr>
          <w:sz w:val="22"/>
          <w:szCs w:val="22"/>
        </w:rPr>
        <w:t>14. При изменении цены договора в случаях, указанных в пункте 11 настоящего договора, стороны, заключая дополнительное соглашение к настоящему договору об изменении цены договора, одновременно вносят изменения в график платежей.</w:t>
      </w:r>
    </w:p>
    <w:p w:rsidR="009D710B" w:rsidRPr="009D710B" w:rsidRDefault="009D710B" w:rsidP="00EB6F8D">
      <w:pPr>
        <w:pStyle w:val="ConsPlusNormal"/>
        <w:spacing w:line="276" w:lineRule="auto"/>
        <w:ind w:firstLine="540"/>
        <w:jc w:val="both"/>
        <w:rPr>
          <w:sz w:val="22"/>
          <w:szCs w:val="22"/>
        </w:rPr>
      </w:pPr>
      <w:r w:rsidRPr="009D710B">
        <w:rPr>
          <w:sz w:val="22"/>
          <w:szCs w:val="22"/>
        </w:rPr>
        <w:t>15. Если фактическая стоимость объекта долевого строительства, строящегося с использованием государственной поддержки, окажется ниже цены договора, застройщик производит перерасчет цены договора.</w:t>
      </w:r>
    </w:p>
    <w:p w:rsidR="009D710B" w:rsidRPr="009D710B" w:rsidRDefault="009D710B" w:rsidP="00EB6F8D">
      <w:pPr>
        <w:pStyle w:val="ConsPlusNormal"/>
        <w:spacing w:line="276" w:lineRule="auto"/>
        <w:ind w:firstLine="540"/>
        <w:jc w:val="both"/>
        <w:rPr>
          <w:sz w:val="22"/>
          <w:szCs w:val="22"/>
        </w:rPr>
      </w:pPr>
      <w:r w:rsidRPr="009D710B">
        <w:rPr>
          <w:sz w:val="22"/>
          <w:szCs w:val="22"/>
        </w:rPr>
        <w:t>Денежные средства в случае, указанном в части третьей настоящего пункта, возвращаются застройщиком по источникам финансирования пропорционально суммам средств, внесенным на строительство объекта долевого строительства, в течение двух месяцев со дня приемки его в эксплуатацию.</w:t>
      </w:r>
    </w:p>
    <w:p w:rsidR="009D710B" w:rsidRPr="009D710B" w:rsidRDefault="009D710B" w:rsidP="00EB6F8D">
      <w:pPr>
        <w:pStyle w:val="ConsPlusNormal"/>
        <w:spacing w:line="276" w:lineRule="auto"/>
        <w:ind w:firstLine="540"/>
        <w:jc w:val="both"/>
        <w:rPr>
          <w:sz w:val="22"/>
          <w:szCs w:val="22"/>
        </w:rPr>
      </w:pPr>
      <w:bookmarkStart w:id="7" w:name="Par427"/>
      <w:bookmarkEnd w:id="7"/>
      <w:r w:rsidRPr="009D710B">
        <w:rPr>
          <w:sz w:val="22"/>
          <w:szCs w:val="22"/>
        </w:rPr>
        <w:t>Со специального счета, открытого для перечисления средств льготных кредитов, не позднее двух месяцев со дня приемки в эксплуатацию объекта долевого строительства осуществляется возврат неиспользованных средств льготных кредитов открытому акционерному обществу "Сберегательный банк "Беларусбанк" на погашение задолженности по льготным кредитам.</w:t>
      </w:r>
    </w:p>
    <w:p w:rsidR="009D710B" w:rsidRPr="009D710B" w:rsidRDefault="009D710B" w:rsidP="00EB6F8D">
      <w:pPr>
        <w:pStyle w:val="ConsPlusNormal"/>
        <w:spacing w:line="276" w:lineRule="auto"/>
        <w:ind w:firstLine="540"/>
        <w:jc w:val="both"/>
        <w:rPr>
          <w:sz w:val="22"/>
          <w:szCs w:val="22"/>
        </w:rPr>
      </w:pPr>
    </w:p>
    <w:p w:rsidR="009D710B" w:rsidRPr="00A67C4B" w:rsidRDefault="009D710B" w:rsidP="00EB6F8D">
      <w:pPr>
        <w:pStyle w:val="ConsPlusNormal"/>
        <w:spacing w:line="276" w:lineRule="auto"/>
        <w:jc w:val="center"/>
        <w:outlineLvl w:val="1"/>
        <w:rPr>
          <w:b/>
          <w:sz w:val="22"/>
          <w:szCs w:val="22"/>
        </w:rPr>
      </w:pPr>
      <w:r w:rsidRPr="00A67C4B">
        <w:rPr>
          <w:b/>
          <w:sz w:val="22"/>
          <w:szCs w:val="22"/>
        </w:rPr>
        <w:t>Права и обязанности сторон</w:t>
      </w:r>
    </w:p>
    <w:p w:rsidR="009D710B" w:rsidRPr="009D710B" w:rsidRDefault="009D710B" w:rsidP="00EB6F8D">
      <w:pPr>
        <w:pStyle w:val="ConsPlusNormal"/>
        <w:spacing w:line="276" w:lineRule="auto"/>
        <w:ind w:firstLine="540"/>
        <w:jc w:val="both"/>
        <w:rPr>
          <w:sz w:val="22"/>
          <w:szCs w:val="22"/>
        </w:rPr>
      </w:pPr>
    </w:p>
    <w:p w:rsidR="009D710B" w:rsidRPr="009D710B" w:rsidRDefault="009D710B" w:rsidP="00EB6F8D">
      <w:pPr>
        <w:pStyle w:val="ConsPlusNormal"/>
        <w:spacing w:line="276" w:lineRule="auto"/>
        <w:ind w:firstLine="540"/>
        <w:jc w:val="both"/>
        <w:rPr>
          <w:sz w:val="22"/>
          <w:szCs w:val="22"/>
        </w:rPr>
      </w:pPr>
      <w:r w:rsidRPr="009D710B">
        <w:rPr>
          <w:sz w:val="22"/>
          <w:szCs w:val="22"/>
        </w:rPr>
        <w:t>16. Дольщик имеет право:</w:t>
      </w:r>
    </w:p>
    <w:p w:rsidR="009D710B" w:rsidRPr="009D710B" w:rsidRDefault="009D710B" w:rsidP="00EB6F8D">
      <w:pPr>
        <w:pStyle w:val="ConsPlusNormal"/>
        <w:spacing w:line="276" w:lineRule="auto"/>
        <w:ind w:firstLine="540"/>
        <w:jc w:val="both"/>
        <w:rPr>
          <w:sz w:val="22"/>
          <w:szCs w:val="22"/>
        </w:rPr>
      </w:pPr>
      <w:r w:rsidRPr="009D710B">
        <w:rPr>
          <w:sz w:val="22"/>
          <w:szCs w:val="22"/>
        </w:rPr>
        <w:t>16.1. ознакомиться с проектной документацией, имеющей отношение к объекту долевого строительства;</w:t>
      </w:r>
    </w:p>
    <w:p w:rsidR="009D710B" w:rsidRPr="009D710B" w:rsidRDefault="009D710B" w:rsidP="00EB6F8D">
      <w:pPr>
        <w:pStyle w:val="ConsPlusNormal"/>
        <w:spacing w:line="276" w:lineRule="auto"/>
        <w:ind w:firstLine="540"/>
        <w:jc w:val="both"/>
        <w:rPr>
          <w:sz w:val="22"/>
          <w:szCs w:val="22"/>
        </w:rPr>
      </w:pPr>
      <w:r w:rsidRPr="009D710B">
        <w:rPr>
          <w:sz w:val="22"/>
          <w:szCs w:val="22"/>
        </w:rPr>
        <w:t>16.2. по согласованию с застройщиком посещать место строительства многоквартирного, блокированного, одноквартирного жилого дома в установленное застройщиком время, соблюдая при этом требования техники безопасности, для ознакомления с ходом строительства;</w:t>
      </w:r>
    </w:p>
    <w:p w:rsidR="009D710B" w:rsidRPr="009D710B" w:rsidRDefault="009D710B" w:rsidP="00EB6F8D">
      <w:pPr>
        <w:pStyle w:val="ConsPlusNormal"/>
        <w:spacing w:line="276" w:lineRule="auto"/>
        <w:ind w:firstLine="540"/>
        <w:jc w:val="both"/>
        <w:rPr>
          <w:sz w:val="22"/>
          <w:szCs w:val="22"/>
        </w:rPr>
      </w:pPr>
      <w:r w:rsidRPr="009D710B">
        <w:rPr>
          <w:sz w:val="22"/>
          <w:szCs w:val="22"/>
        </w:rPr>
        <w:t>16.3. проинформировать застройщика путем подачи соответствующего заявления о своем решении финансировать выполнение работ из определяемого Советом Министров Республики Беларусь состава работ на объекте долевого строительства не позднее чем за шесть месяцев до даты его ввода в эксплуатацию, установленной в настоящем договоре, при условии, что срок его строительства составляет более шести месяцев;</w:t>
      </w:r>
    </w:p>
    <w:p w:rsidR="009D710B" w:rsidRPr="009D710B" w:rsidRDefault="009D710B" w:rsidP="00EB6F8D">
      <w:pPr>
        <w:pStyle w:val="ConsPlusNormal"/>
        <w:spacing w:line="276" w:lineRule="auto"/>
        <w:ind w:firstLine="540"/>
        <w:jc w:val="both"/>
        <w:rPr>
          <w:sz w:val="22"/>
          <w:szCs w:val="22"/>
        </w:rPr>
      </w:pPr>
      <w:r w:rsidRPr="009D710B">
        <w:rPr>
          <w:sz w:val="22"/>
          <w:szCs w:val="22"/>
        </w:rPr>
        <w:t>16.4. передавать застройщику (при его согласии) в случае выполнения работ из определяемого Советом Министров Республики Беларусь состава работ из материалов дольщика необходимые отделочные материалы, санитарно-техническое, электро- или газовое оборудование для их применения и установки в соответствии с дополнительным соглашением к настоящему договору;</w:t>
      </w:r>
    </w:p>
    <w:p w:rsidR="009D710B" w:rsidRPr="009D710B" w:rsidRDefault="009D710B" w:rsidP="00EB6F8D">
      <w:pPr>
        <w:pStyle w:val="ConsPlusNormal"/>
        <w:spacing w:line="276" w:lineRule="auto"/>
        <w:ind w:firstLine="540"/>
        <w:jc w:val="both"/>
        <w:rPr>
          <w:sz w:val="22"/>
          <w:szCs w:val="22"/>
        </w:rPr>
      </w:pPr>
      <w:r w:rsidRPr="009D710B">
        <w:rPr>
          <w:sz w:val="22"/>
          <w:szCs w:val="22"/>
        </w:rPr>
        <w:t>16.5. получать от застройщика информацию о ходе строительства;</w:t>
      </w:r>
    </w:p>
    <w:p w:rsidR="009D710B" w:rsidRPr="009D710B" w:rsidRDefault="009D710B" w:rsidP="00EB6F8D">
      <w:pPr>
        <w:pStyle w:val="ConsPlusNormal"/>
        <w:spacing w:line="276" w:lineRule="auto"/>
        <w:ind w:firstLine="540"/>
        <w:jc w:val="both"/>
        <w:rPr>
          <w:sz w:val="22"/>
          <w:szCs w:val="22"/>
        </w:rPr>
      </w:pPr>
      <w:r w:rsidRPr="009D710B">
        <w:rPr>
          <w:sz w:val="22"/>
          <w:szCs w:val="22"/>
        </w:rPr>
        <w:t>16.6. получать от застройщика документы, необходимые для государственной регистрации права на объект долевого строительства;</w:t>
      </w:r>
    </w:p>
    <w:p w:rsidR="009D710B" w:rsidRPr="009D710B" w:rsidRDefault="009D710B" w:rsidP="00EB6F8D">
      <w:pPr>
        <w:pStyle w:val="ConsPlusNormal"/>
        <w:spacing w:line="276" w:lineRule="auto"/>
        <w:ind w:firstLine="540"/>
        <w:jc w:val="both"/>
        <w:rPr>
          <w:sz w:val="22"/>
          <w:szCs w:val="22"/>
        </w:rPr>
      </w:pPr>
      <w:r w:rsidRPr="009D710B">
        <w:rPr>
          <w:sz w:val="22"/>
          <w:szCs w:val="22"/>
        </w:rPr>
        <w:t>16.7. требовать от застройщика устранения недостатков на объекте долевого строительства, в том числе существенного нарушения качества объекта долевого строительства, выявленного в течение гарантийного срока;</w:t>
      </w:r>
    </w:p>
    <w:p w:rsidR="009D710B" w:rsidRPr="009D710B" w:rsidRDefault="009D710B" w:rsidP="00EB6F8D">
      <w:pPr>
        <w:pStyle w:val="ConsPlusNormal"/>
        <w:spacing w:line="276" w:lineRule="auto"/>
        <w:ind w:firstLine="540"/>
        <w:jc w:val="both"/>
        <w:rPr>
          <w:sz w:val="22"/>
          <w:szCs w:val="22"/>
        </w:rPr>
      </w:pPr>
      <w:bookmarkStart w:id="8" w:name="Par439"/>
      <w:bookmarkEnd w:id="8"/>
      <w:r w:rsidRPr="009D710B">
        <w:rPr>
          <w:sz w:val="22"/>
          <w:szCs w:val="22"/>
        </w:rPr>
        <w:t>16.8. требовать расторжения настоящего договора в порядке, установленном в пункте 21 настоящего договора, в том числе в случае неисполнения или ненадлежащего исполнения застройщиком своих обязательств, предусмотренных в настоящем договоре, а также в иных случаях, установленных настоящим договором.</w:t>
      </w:r>
    </w:p>
    <w:p w:rsidR="009D710B" w:rsidRPr="009D710B" w:rsidRDefault="009D710B" w:rsidP="00EB6F8D">
      <w:pPr>
        <w:pStyle w:val="ConsPlusNormal"/>
        <w:spacing w:line="276" w:lineRule="auto"/>
        <w:ind w:firstLine="540"/>
        <w:jc w:val="both"/>
        <w:rPr>
          <w:sz w:val="22"/>
          <w:szCs w:val="22"/>
        </w:rPr>
      </w:pPr>
      <w:r w:rsidRPr="009D710B">
        <w:rPr>
          <w:sz w:val="22"/>
          <w:szCs w:val="22"/>
        </w:rPr>
        <w:t>17. Дольщик обязан:</w:t>
      </w:r>
    </w:p>
    <w:p w:rsidR="009D710B" w:rsidRPr="009D710B" w:rsidRDefault="009D710B" w:rsidP="00EB6F8D">
      <w:pPr>
        <w:pStyle w:val="ConsPlusNormal"/>
        <w:spacing w:line="276" w:lineRule="auto"/>
        <w:ind w:firstLine="540"/>
        <w:jc w:val="both"/>
        <w:rPr>
          <w:sz w:val="22"/>
          <w:szCs w:val="22"/>
        </w:rPr>
      </w:pPr>
      <w:r w:rsidRPr="009D710B">
        <w:rPr>
          <w:sz w:val="22"/>
          <w:szCs w:val="22"/>
        </w:rPr>
        <w:t>17.1. уплачивать цену договора в порядке, установленном в настоящем договоре;</w:t>
      </w:r>
    </w:p>
    <w:p w:rsidR="009D710B" w:rsidRPr="009D710B" w:rsidRDefault="009D710B" w:rsidP="00EB6F8D">
      <w:pPr>
        <w:pStyle w:val="ConsPlusNormal"/>
        <w:spacing w:line="276" w:lineRule="auto"/>
        <w:ind w:firstLine="540"/>
        <w:jc w:val="both"/>
        <w:rPr>
          <w:sz w:val="22"/>
          <w:szCs w:val="22"/>
        </w:rPr>
      </w:pPr>
      <w:r w:rsidRPr="009D710B">
        <w:rPr>
          <w:sz w:val="22"/>
          <w:szCs w:val="22"/>
        </w:rPr>
        <w:t xml:space="preserve">17.2. представлять подтверждающие документы (решение районного, городского (городов областного, районного подчинения) исполнительного комитета, местной администрации района в городе (организации) о начислении одноразовой субсидии, включении в списки на получение льготных кредитов, предоставлении субсидии на уплату </w:t>
      </w:r>
      <w:r w:rsidRPr="009D710B">
        <w:rPr>
          <w:sz w:val="22"/>
          <w:szCs w:val="22"/>
        </w:rPr>
        <w:lastRenderedPageBreak/>
        <w:t>части процентов за пользование кредитом, субсидии на погашение основного долга по кредиту, решение о предоставлении субсидии для уплаты части процентов за пользование кредитом) при строительстве объекта долевого строительства с использованием государственной поддержки, решение о досрочном распоряжении средствами семейного капитала при строительстве объекта долевого строительства с использованием средств семейного капитала;</w:t>
      </w:r>
    </w:p>
    <w:p w:rsidR="009D710B" w:rsidRPr="009D710B" w:rsidRDefault="009D710B" w:rsidP="00EB6F8D">
      <w:pPr>
        <w:pStyle w:val="ConsPlusNormal"/>
        <w:spacing w:line="276" w:lineRule="auto"/>
        <w:ind w:firstLine="540"/>
        <w:jc w:val="both"/>
        <w:rPr>
          <w:sz w:val="22"/>
          <w:szCs w:val="22"/>
        </w:rPr>
      </w:pPr>
      <w:r w:rsidRPr="009D710B">
        <w:rPr>
          <w:sz w:val="22"/>
          <w:szCs w:val="22"/>
        </w:rPr>
        <w:t>17.3. вносить средства на строительство объекта долевого строительства в размерах, порядке и сроки, которые предусмотрены в настоящем договоре;</w:t>
      </w:r>
    </w:p>
    <w:p w:rsidR="009D710B" w:rsidRPr="009D710B" w:rsidRDefault="009D710B" w:rsidP="00EB6F8D">
      <w:pPr>
        <w:pStyle w:val="ConsPlusNormal"/>
        <w:spacing w:line="276" w:lineRule="auto"/>
        <w:ind w:firstLine="540"/>
        <w:jc w:val="both"/>
        <w:rPr>
          <w:sz w:val="22"/>
          <w:szCs w:val="22"/>
        </w:rPr>
      </w:pPr>
      <w:r w:rsidRPr="009D710B">
        <w:rPr>
          <w:sz w:val="22"/>
          <w:szCs w:val="22"/>
        </w:rPr>
        <w:t>17.4. явиться на приемку объекта долевого строительства в срок, установленный застройщиком или согласованный с застройщиком;</w:t>
      </w:r>
    </w:p>
    <w:p w:rsidR="009D710B" w:rsidRPr="009D710B" w:rsidRDefault="009D710B" w:rsidP="00EB6F8D">
      <w:pPr>
        <w:pStyle w:val="ConsPlusNormal"/>
        <w:spacing w:line="276" w:lineRule="auto"/>
        <w:ind w:firstLine="540"/>
        <w:jc w:val="both"/>
        <w:rPr>
          <w:sz w:val="22"/>
          <w:szCs w:val="22"/>
        </w:rPr>
      </w:pPr>
      <w:r w:rsidRPr="009D710B">
        <w:rPr>
          <w:sz w:val="22"/>
          <w:szCs w:val="22"/>
        </w:rPr>
        <w:t>17.5. принять от застройщика введенный в эксплуатацию объект долевого строительства по акту приемки-передачи в соответствии с условиями, определенными в настоящем договоре. При необходимости к акту приемки-передачи прилагается подписанный дольщиком и застройщиком перечень замечаний дольщика по состоянию объекта долевого строительства при его приемке-передаче;</w:t>
      </w:r>
    </w:p>
    <w:p w:rsidR="009D710B" w:rsidRPr="009D710B" w:rsidRDefault="009D710B" w:rsidP="00EB6F8D">
      <w:pPr>
        <w:pStyle w:val="ConsPlusNormal"/>
        <w:spacing w:line="276" w:lineRule="auto"/>
        <w:ind w:firstLine="540"/>
        <w:jc w:val="both"/>
        <w:rPr>
          <w:sz w:val="22"/>
          <w:szCs w:val="22"/>
        </w:rPr>
      </w:pPr>
      <w:r w:rsidRPr="009D710B">
        <w:rPr>
          <w:sz w:val="22"/>
          <w:szCs w:val="22"/>
        </w:rPr>
        <w:t>17.6. в течение трех месяцев со дня получения от застройщика документов для оформления прав на объект долевого строительства зарегистрировать такие права.</w:t>
      </w:r>
    </w:p>
    <w:p w:rsidR="009D710B" w:rsidRPr="009D710B" w:rsidRDefault="009D710B" w:rsidP="00EB6F8D">
      <w:pPr>
        <w:pStyle w:val="ConsPlusNormal"/>
        <w:spacing w:line="276" w:lineRule="auto"/>
        <w:ind w:firstLine="540"/>
        <w:jc w:val="both"/>
        <w:rPr>
          <w:sz w:val="22"/>
          <w:szCs w:val="22"/>
        </w:rPr>
      </w:pPr>
      <w:r w:rsidRPr="009D710B">
        <w:rPr>
          <w:sz w:val="22"/>
          <w:szCs w:val="22"/>
        </w:rPr>
        <w:t>18. Застройщик имеет право:</w:t>
      </w:r>
    </w:p>
    <w:p w:rsidR="009D710B" w:rsidRPr="009D710B" w:rsidRDefault="009D710B" w:rsidP="00EB6F8D">
      <w:pPr>
        <w:pStyle w:val="ConsPlusNormal"/>
        <w:spacing w:line="276" w:lineRule="auto"/>
        <w:ind w:firstLine="540"/>
        <w:jc w:val="both"/>
        <w:rPr>
          <w:sz w:val="22"/>
          <w:szCs w:val="22"/>
        </w:rPr>
      </w:pPr>
      <w:r w:rsidRPr="009D710B">
        <w:rPr>
          <w:sz w:val="22"/>
          <w:szCs w:val="22"/>
        </w:rPr>
        <w:t>18.1. требовать от дольщика перечисления средств на строительство объекта долевого строительства на условиях, определенных в настоящем договоре;</w:t>
      </w:r>
    </w:p>
    <w:p w:rsidR="009D710B" w:rsidRPr="009D710B" w:rsidRDefault="009D710B" w:rsidP="00EB6F8D">
      <w:pPr>
        <w:pStyle w:val="ConsPlusNormal"/>
        <w:spacing w:line="276" w:lineRule="auto"/>
        <w:ind w:firstLine="540"/>
        <w:jc w:val="both"/>
        <w:rPr>
          <w:sz w:val="22"/>
          <w:szCs w:val="22"/>
        </w:rPr>
      </w:pPr>
      <w:bookmarkStart w:id="9" w:name="Par449"/>
      <w:bookmarkEnd w:id="9"/>
      <w:r w:rsidRPr="009D710B">
        <w:rPr>
          <w:sz w:val="22"/>
          <w:szCs w:val="22"/>
        </w:rPr>
        <w:t>18.2. расторгнуть настоящий договор в случае невнесения дольщиком в полном объеме платежей, предусмотренных настоящим договором, в течение двух периодов подряд согласно графику платежей или двух месяцев подряд при условии внесения платежей на основании справок застройщика либо в срок, установленный настоящим договором для уплаты цены договора, если уплата цены договора в соответствии с настоящим договором производится единовременно, а также при несогласии дольщика с изменением цены договора в случаях, предусмотренных в частях второй и третьей пункта 11 настоящего договора.</w:t>
      </w:r>
    </w:p>
    <w:p w:rsidR="009D710B" w:rsidRPr="009D710B" w:rsidRDefault="009D710B" w:rsidP="00EB6F8D">
      <w:pPr>
        <w:pStyle w:val="ConsPlusNormal"/>
        <w:spacing w:line="276" w:lineRule="auto"/>
        <w:ind w:firstLine="540"/>
        <w:jc w:val="both"/>
        <w:rPr>
          <w:sz w:val="22"/>
          <w:szCs w:val="22"/>
        </w:rPr>
      </w:pPr>
      <w:r w:rsidRPr="009D710B">
        <w:rPr>
          <w:sz w:val="22"/>
          <w:szCs w:val="22"/>
        </w:rPr>
        <w:t>19. Застройщик обязан:</w:t>
      </w:r>
    </w:p>
    <w:p w:rsidR="009D710B" w:rsidRPr="009D710B" w:rsidRDefault="009D710B" w:rsidP="00EB6F8D">
      <w:pPr>
        <w:pStyle w:val="ConsPlusNormal"/>
        <w:spacing w:line="276" w:lineRule="auto"/>
        <w:ind w:firstLine="540"/>
        <w:jc w:val="both"/>
        <w:rPr>
          <w:sz w:val="22"/>
          <w:szCs w:val="22"/>
        </w:rPr>
      </w:pPr>
      <w:r w:rsidRPr="009D710B">
        <w:rPr>
          <w:sz w:val="22"/>
          <w:szCs w:val="22"/>
        </w:rPr>
        <w:t>19.1. ознакомить дольщика с документами, перечисленными в пункте 2 настоящего договора, удостоверяющими его право на строительство объекта долевого строительства.</w:t>
      </w:r>
    </w:p>
    <w:p w:rsidR="009D710B" w:rsidRPr="009D710B" w:rsidRDefault="009D710B" w:rsidP="00EB6F8D">
      <w:pPr>
        <w:pStyle w:val="ConsPlusNormal"/>
        <w:spacing w:line="276" w:lineRule="auto"/>
        <w:ind w:firstLine="540"/>
        <w:jc w:val="both"/>
        <w:rPr>
          <w:sz w:val="22"/>
          <w:szCs w:val="22"/>
        </w:rPr>
      </w:pPr>
      <w:r w:rsidRPr="009D710B">
        <w:rPr>
          <w:sz w:val="22"/>
          <w:szCs w:val="22"/>
        </w:rPr>
        <w:t>В течение трех рабочих дней со дня подписания сторонами настоящего договора представить его для регистрации в местный исполнительный и распорядительный орган и в течение трех рабочих дней со дня его регистрации выслать один экземпляр дольщику заказным письмом или вручить его дольщику лично под роспись;</w:t>
      </w:r>
    </w:p>
    <w:p w:rsidR="009D710B" w:rsidRPr="009D710B" w:rsidRDefault="009D710B" w:rsidP="00EB6F8D">
      <w:pPr>
        <w:pStyle w:val="ConsPlusNormal"/>
        <w:spacing w:line="276" w:lineRule="auto"/>
        <w:ind w:firstLine="540"/>
        <w:jc w:val="both"/>
        <w:rPr>
          <w:sz w:val="22"/>
          <w:szCs w:val="22"/>
        </w:rPr>
      </w:pPr>
      <w:r w:rsidRPr="009D710B">
        <w:rPr>
          <w:sz w:val="22"/>
          <w:szCs w:val="22"/>
        </w:rPr>
        <w:t>19.2. обеспечить за счет средств дольщика в срок, указанный в настоящем договоре, строительство объекта долевого строительства в соответствии с проектной документацией;</w:t>
      </w:r>
    </w:p>
    <w:p w:rsidR="009D710B" w:rsidRPr="009D710B" w:rsidRDefault="009D710B" w:rsidP="00EB6F8D">
      <w:pPr>
        <w:pStyle w:val="ConsPlusNormal"/>
        <w:spacing w:line="276" w:lineRule="auto"/>
        <w:ind w:firstLine="540"/>
        <w:jc w:val="both"/>
        <w:rPr>
          <w:sz w:val="22"/>
          <w:szCs w:val="22"/>
        </w:rPr>
      </w:pPr>
      <w:r w:rsidRPr="009D710B">
        <w:rPr>
          <w:sz w:val="22"/>
          <w:szCs w:val="22"/>
        </w:rPr>
        <w:t>19.3. организовать непрерывный процесс финансирования строительства объекта долевого строительства, контролировать поступление средств на строительство, обеспечить информирование дольщика по всем вопросам заключения и исполнения настоящего договора, контролировать исполнение обязательств по настоящему договору;</w:t>
      </w:r>
    </w:p>
    <w:p w:rsidR="009D710B" w:rsidRPr="009D710B" w:rsidRDefault="009D710B" w:rsidP="00EB6F8D">
      <w:pPr>
        <w:pStyle w:val="ConsPlusNormal"/>
        <w:spacing w:line="276" w:lineRule="auto"/>
        <w:ind w:firstLine="540"/>
        <w:jc w:val="both"/>
        <w:rPr>
          <w:sz w:val="22"/>
          <w:szCs w:val="22"/>
        </w:rPr>
      </w:pPr>
      <w:r w:rsidRPr="009D710B">
        <w:rPr>
          <w:sz w:val="22"/>
          <w:szCs w:val="22"/>
        </w:rPr>
        <w:t>19.4. передать дольщику окончательный расчет стоимости объекта долевого строительства в течение 25 календарных дней после приемки его в эксплуатацию;</w:t>
      </w:r>
    </w:p>
    <w:p w:rsidR="009D710B" w:rsidRPr="009D710B" w:rsidRDefault="009D710B" w:rsidP="00EB6F8D">
      <w:pPr>
        <w:pStyle w:val="ConsPlusNormal"/>
        <w:spacing w:line="276" w:lineRule="auto"/>
        <w:ind w:firstLine="540"/>
        <w:jc w:val="both"/>
        <w:rPr>
          <w:sz w:val="22"/>
          <w:szCs w:val="22"/>
        </w:rPr>
      </w:pPr>
      <w:bookmarkStart w:id="10" w:name="Par456"/>
      <w:bookmarkEnd w:id="10"/>
      <w:r w:rsidRPr="009D710B">
        <w:rPr>
          <w:sz w:val="22"/>
          <w:szCs w:val="22"/>
        </w:rPr>
        <w:t>19.5. в случае смерти дольщика, осуществлявшего строительство объекта долевого строительства с использованием государственной поддержки, после согласования с районным, городским (городов областного, районного подчинения) исполнительным комитетом, местной администрацией района в городе, которые выдали умершему дольщику направление для заключения настоящего договора:</w:t>
      </w:r>
    </w:p>
    <w:p w:rsidR="009D710B" w:rsidRPr="009D710B" w:rsidRDefault="009D710B" w:rsidP="00EB6F8D">
      <w:pPr>
        <w:pStyle w:val="ConsPlusNormal"/>
        <w:spacing w:line="276" w:lineRule="auto"/>
        <w:ind w:firstLine="540"/>
        <w:jc w:val="both"/>
        <w:rPr>
          <w:sz w:val="22"/>
          <w:szCs w:val="22"/>
        </w:rPr>
      </w:pPr>
      <w:r w:rsidRPr="009D710B">
        <w:rPr>
          <w:sz w:val="22"/>
          <w:szCs w:val="22"/>
        </w:rPr>
        <w:t xml:space="preserve">заключить договор создания объекта долевого строительства до завершения строительства объекта долевого строительства с совершеннолетним членом семьи дольщика (несовершеннолетним членом семьи дольщика в лице законного представителя </w:t>
      </w:r>
      <w:r w:rsidRPr="009D710B">
        <w:rPr>
          <w:sz w:val="22"/>
          <w:szCs w:val="22"/>
        </w:rPr>
        <w:lastRenderedPageBreak/>
        <w:t>(с его согласия), состоявшим на учете нуждающихся в улучшении жилищных условий и осуществлявшим строительство объекта долевого строительства совместно с дольщиком, с зачетом денежных средств дольщика, внесенных на счета застройщика в счет уплаты цены договора по настоящему договору;</w:t>
      </w:r>
    </w:p>
    <w:p w:rsidR="009D710B" w:rsidRPr="009D710B" w:rsidRDefault="009D710B" w:rsidP="00EB6F8D">
      <w:pPr>
        <w:pStyle w:val="ConsPlusNormal"/>
        <w:spacing w:line="276" w:lineRule="auto"/>
        <w:ind w:firstLine="540"/>
        <w:jc w:val="both"/>
        <w:rPr>
          <w:sz w:val="22"/>
          <w:szCs w:val="22"/>
        </w:rPr>
      </w:pPr>
      <w:r w:rsidRPr="009D710B">
        <w:rPr>
          <w:sz w:val="22"/>
          <w:szCs w:val="22"/>
        </w:rPr>
        <w:t>уведомить районный, городской (городов областного, районного подчинения) исполнительный комитет, местную администрацию района в городе, которые выдали дольщику направление для заключения настоящего договора, о суммах денежных средств умершего дольщика, внесенных на счета застройщика в счет уплаты цены договора по источникам финансирования, в течение трех рабочих дней со дня заключения договора создания объекта долевого строительства;</w:t>
      </w:r>
    </w:p>
    <w:p w:rsidR="009D710B" w:rsidRPr="009D710B" w:rsidRDefault="009D710B" w:rsidP="00EB6F8D">
      <w:pPr>
        <w:pStyle w:val="ConsPlusNormal"/>
        <w:spacing w:line="276" w:lineRule="auto"/>
        <w:ind w:firstLine="540"/>
        <w:jc w:val="both"/>
        <w:rPr>
          <w:sz w:val="22"/>
          <w:szCs w:val="22"/>
        </w:rPr>
      </w:pPr>
      <w:r w:rsidRPr="009D710B">
        <w:rPr>
          <w:sz w:val="22"/>
          <w:szCs w:val="22"/>
        </w:rPr>
        <w:t xml:space="preserve">принять решение о прекращении действия настоящего договора и осуществить в течение месяца возврат средств в порядке, установленном Советом Министров Республики Беларусь, при отсутствии совершеннолетних членов семьи дольщика (несовершеннолетних членов семьи дольщика в лице законного представителя (с его согласия), состоявших совместно с ним на учете нуждающихся в улучшении жилищных условий и включенных вместе с дольщиком в списки на получение льготного кредита (в решение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на строительство объекта долевого строительства, либо при </w:t>
      </w:r>
      <w:proofErr w:type="spellStart"/>
      <w:r w:rsidRPr="009D710B">
        <w:rPr>
          <w:sz w:val="22"/>
          <w:szCs w:val="22"/>
        </w:rPr>
        <w:t>незаключении</w:t>
      </w:r>
      <w:proofErr w:type="spellEnd"/>
      <w:r w:rsidRPr="009D710B">
        <w:rPr>
          <w:sz w:val="22"/>
          <w:szCs w:val="22"/>
        </w:rPr>
        <w:t xml:space="preserve"> (отказе от заключения) ими с застройщиком договора создания объекта долевого строительства;</w:t>
      </w:r>
    </w:p>
    <w:p w:rsidR="009D710B" w:rsidRPr="009D710B" w:rsidRDefault="009D710B" w:rsidP="00EB6F8D">
      <w:pPr>
        <w:pStyle w:val="ConsPlusNormal"/>
        <w:spacing w:line="276" w:lineRule="auto"/>
        <w:ind w:firstLine="540"/>
        <w:jc w:val="both"/>
        <w:rPr>
          <w:sz w:val="22"/>
          <w:szCs w:val="22"/>
        </w:rPr>
      </w:pPr>
      <w:r w:rsidRPr="009D710B">
        <w:rPr>
          <w:sz w:val="22"/>
          <w:szCs w:val="22"/>
        </w:rPr>
        <w:t>19.6. в случае смерти иного дольщика, не указанного в подпункте 19.5 настоящего пункта, заключить договор создания объекта долевого строительства с его наследником;</w:t>
      </w:r>
    </w:p>
    <w:p w:rsidR="009D710B" w:rsidRPr="009D710B" w:rsidRDefault="009D710B" w:rsidP="00EB6F8D">
      <w:pPr>
        <w:pStyle w:val="ConsPlusNormal"/>
        <w:spacing w:line="276" w:lineRule="auto"/>
        <w:ind w:firstLine="540"/>
        <w:jc w:val="both"/>
        <w:rPr>
          <w:sz w:val="22"/>
          <w:szCs w:val="22"/>
        </w:rPr>
      </w:pPr>
      <w:r w:rsidRPr="009D710B">
        <w:rPr>
          <w:sz w:val="22"/>
          <w:szCs w:val="22"/>
        </w:rPr>
        <w:t>19.7. уведомить дольщика о вносимых изменениях в проектную документацию в случае, если они повлекут увеличение или уменьшение цены договора или иных качественных показателей объекта долевого строительства;</w:t>
      </w:r>
    </w:p>
    <w:p w:rsidR="009D710B" w:rsidRPr="009D710B" w:rsidRDefault="009D710B" w:rsidP="00EB6F8D">
      <w:pPr>
        <w:pStyle w:val="ConsPlusNormal"/>
        <w:spacing w:line="276" w:lineRule="auto"/>
        <w:ind w:firstLine="540"/>
        <w:jc w:val="both"/>
        <w:rPr>
          <w:sz w:val="22"/>
          <w:szCs w:val="22"/>
        </w:rPr>
      </w:pPr>
      <w:r w:rsidRPr="009D710B">
        <w:rPr>
          <w:sz w:val="22"/>
          <w:szCs w:val="22"/>
        </w:rPr>
        <w:t>19.8. обеспечивать сохранность установленного оборудования до передачи объекта долевого строительства дольщику;</w:t>
      </w:r>
    </w:p>
    <w:p w:rsidR="009D710B" w:rsidRPr="009D710B" w:rsidRDefault="009D710B" w:rsidP="00EB6F8D">
      <w:pPr>
        <w:pStyle w:val="ConsPlusNormal"/>
        <w:spacing w:line="276" w:lineRule="auto"/>
        <w:ind w:firstLine="540"/>
        <w:jc w:val="both"/>
        <w:rPr>
          <w:sz w:val="22"/>
          <w:szCs w:val="22"/>
        </w:rPr>
      </w:pPr>
      <w:r w:rsidRPr="009D710B">
        <w:rPr>
          <w:sz w:val="22"/>
          <w:szCs w:val="22"/>
        </w:rPr>
        <w:t>19.9. обеспечить государственную регистрацию создания многоквартирного, блокированного жилого дома, а также подготовку необходимых документов и передачу их представителю товарищества собственников, если это товарищество создано, либо лицу, определяемому общим собранием дольщиков или уполномоченному местным исполнительным и распорядительным органом, для последующего оформления документа, удостоверяющего право на земельный участок;</w:t>
      </w:r>
    </w:p>
    <w:p w:rsidR="009D710B" w:rsidRPr="009D710B" w:rsidRDefault="009D710B" w:rsidP="00EB6F8D">
      <w:pPr>
        <w:pStyle w:val="ConsPlusNormal"/>
        <w:spacing w:line="276" w:lineRule="auto"/>
        <w:ind w:firstLine="540"/>
        <w:jc w:val="both"/>
        <w:rPr>
          <w:sz w:val="22"/>
          <w:szCs w:val="22"/>
        </w:rPr>
      </w:pPr>
      <w:r w:rsidRPr="009D710B">
        <w:rPr>
          <w:sz w:val="22"/>
          <w:szCs w:val="22"/>
        </w:rPr>
        <w:t>19.10. в соответствии с условиями настоящего договора передать дольщику:</w:t>
      </w:r>
    </w:p>
    <w:p w:rsidR="009D710B" w:rsidRPr="009D710B" w:rsidRDefault="009D710B" w:rsidP="00EB6F8D">
      <w:pPr>
        <w:pStyle w:val="ConsPlusNormal"/>
        <w:spacing w:line="276" w:lineRule="auto"/>
        <w:ind w:firstLine="540"/>
        <w:jc w:val="both"/>
        <w:rPr>
          <w:sz w:val="22"/>
          <w:szCs w:val="22"/>
        </w:rPr>
      </w:pPr>
      <w:r w:rsidRPr="009D710B">
        <w:rPr>
          <w:sz w:val="22"/>
          <w:szCs w:val="22"/>
        </w:rPr>
        <w:t>документы, необходимые для государственной регистрации права на объект долевого строительства;</w:t>
      </w:r>
    </w:p>
    <w:p w:rsidR="009D710B" w:rsidRPr="009D710B" w:rsidRDefault="009D710B" w:rsidP="00EB6F8D">
      <w:pPr>
        <w:pStyle w:val="ConsPlusNormal"/>
        <w:spacing w:line="276" w:lineRule="auto"/>
        <w:ind w:firstLine="540"/>
        <w:jc w:val="both"/>
        <w:rPr>
          <w:sz w:val="22"/>
          <w:szCs w:val="22"/>
        </w:rPr>
      </w:pPr>
      <w:r w:rsidRPr="009D710B">
        <w:rPr>
          <w:sz w:val="22"/>
          <w:szCs w:val="22"/>
        </w:rPr>
        <w:t>объект долевого строительства;</w:t>
      </w:r>
    </w:p>
    <w:p w:rsidR="009D710B" w:rsidRPr="009D710B" w:rsidRDefault="009D710B" w:rsidP="00382C64">
      <w:pPr>
        <w:pStyle w:val="ConsPlusNormal"/>
        <w:spacing w:line="276" w:lineRule="auto"/>
        <w:ind w:firstLine="540"/>
        <w:jc w:val="both"/>
        <w:rPr>
          <w:sz w:val="22"/>
          <w:szCs w:val="22"/>
        </w:rPr>
      </w:pPr>
      <w:r w:rsidRPr="009D710B">
        <w:rPr>
          <w:sz w:val="22"/>
          <w:szCs w:val="22"/>
        </w:rPr>
        <w:t>19.11. устранить недостатки, обнаруженные в переданном объекте</w:t>
      </w:r>
      <w:r w:rsidR="00382C64">
        <w:rPr>
          <w:sz w:val="22"/>
          <w:szCs w:val="22"/>
        </w:rPr>
        <w:t xml:space="preserve"> </w:t>
      </w:r>
      <w:r w:rsidRPr="009D710B">
        <w:rPr>
          <w:sz w:val="22"/>
          <w:szCs w:val="22"/>
        </w:rPr>
        <w:t>долевого строительства и отраженные в акте приемки-передачи либо</w:t>
      </w:r>
      <w:r w:rsidR="00382C64">
        <w:rPr>
          <w:sz w:val="22"/>
          <w:szCs w:val="22"/>
        </w:rPr>
        <w:t xml:space="preserve"> </w:t>
      </w:r>
      <w:r w:rsidRPr="009D710B">
        <w:rPr>
          <w:sz w:val="22"/>
          <w:szCs w:val="22"/>
        </w:rPr>
        <w:t>выявленные в течение гарантийного срока, в течение ____________________;</w:t>
      </w:r>
    </w:p>
    <w:p w:rsidR="009D710B" w:rsidRPr="00382C64" w:rsidRDefault="009D710B" w:rsidP="00382C64">
      <w:pPr>
        <w:pStyle w:val="ConsPlusNonformat"/>
        <w:spacing w:line="276" w:lineRule="auto"/>
        <w:ind w:left="540"/>
        <w:jc w:val="both"/>
        <w:rPr>
          <w:rFonts w:ascii="Arial" w:hAnsi="Arial" w:cs="Arial"/>
        </w:rPr>
      </w:pPr>
      <w:r w:rsidRPr="00382C64">
        <w:rPr>
          <w:rFonts w:ascii="Arial" w:hAnsi="Arial" w:cs="Arial"/>
        </w:rPr>
        <w:t xml:space="preserve">                                                             (срок)</w:t>
      </w:r>
    </w:p>
    <w:p w:rsidR="009D710B" w:rsidRPr="009D710B" w:rsidRDefault="009D710B" w:rsidP="00EB6F8D">
      <w:pPr>
        <w:pStyle w:val="ConsPlusNormal"/>
        <w:spacing w:line="276" w:lineRule="auto"/>
        <w:ind w:firstLine="540"/>
        <w:jc w:val="both"/>
        <w:rPr>
          <w:sz w:val="22"/>
          <w:szCs w:val="22"/>
        </w:rPr>
      </w:pPr>
      <w:r w:rsidRPr="009D710B">
        <w:rPr>
          <w:sz w:val="22"/>
          <w:szCs w:val="22"/>
        </w:rPr>
        <w:t>19.12. передать общее имущество многоквартирного жилого дома представителю товарищества собственников, если это товарищество создано, либо лицу, определяемому общим собранием дольщиков или уполномоченному местным исполнительным и распорядительным органом, если такое товарищество не создано;</w:t>
      </w:r>
    </w:p>
    <w:p w:rsidR="009D710B" w:rsidRPr="009D710B" w:rsidRDefault="009D710B" w:rsidP="00EB6F8D">
      <w:pPr>
        <w:pStyle w:val="ConsPlusNormal"/>
        <w:spacing w:line="276" w:lineRule="auto"/>
        <w:ind w:firstLine="540"/>
        <w:jc w:val="both"/>
        <w:rPr>
          <w:sz w:val="22"/>
          <w:szCs w:val="22"/>
        </w:rPr>
      </w:pPr>
      <w:r w:rsidRPr="009D710B">
        <w:rPr>
          <w:sz w:val="22"/>
          <w:szCs w:val="22"/>
        </w:rPr>
        <w:t>19.13. обеспечить выполнение требований, установленных законодательством, в том числе техническими нормативными правовыми актами, содержащими обязательные для соблюдения технические требования;</w:t>
      </w:r>
    </w:p>
    <w:p w:rsidR="009D710B" w:rsidRPr="009D710B" w:rsidRDefault="009D710B" w:rsidP="00EB6F8D">
      <w:pPr>
        <w:pStyle w:val="ConsPlusNormal"/>
        <w:spacing w:line="276" w:lineRule="auto"/>
        <w:ind w:firstLine="540"/>
        <w:jc w:val="both"/>
        <w:rPr>
          <w:sz w:val="22"/>
          <w:szCs w:val="22"/>
        </w:rPr>
      </w:pPr>
      <w:r w:rsidRPr="009D710B">
        <w:rPr>
          <w:sz w:val="22"/>
          <w:szCs w:val="22"/>
        </w:rPr>
        <w:t xml:space="preserve">19.14. заключить с дольщиком дополнительное соглашение на выполнение (исключение выполнения) работ из определяемого Советом Министров Республики Беларусь состава работ на объекте долевого строительства при наличии </w:t>
      </w:r>
      <w:r w:rsidRPr="009D710B">
        <w:rPr>
          <w:sz w:val="22"/>
          <w:szCs w:val="22"/>
        </w:rPr>
        <w:lastRenderedPageBreak/>
        <w:t>соответствующего заявления дольщика не позднее чем за шесть месяцев до даты ввода объекта долевого строительства в эксплуатацию, установленной в настоящем договоре, при условии, что срок его строительства составляет более шести месяцев.</w:t>
      </w:r>
    </w:p>
    <w:p w:rsidR="009D710B" w:rsidRPr="009D710B" w:rsidRDefault="009D710B" w:rsidP="00EB6F8D">
      <w:pPr>
        <w:pStyle w:val="ConsPlusNormal"/>
        <w:spacing w:line="276" w:lineRule="auto"/>
        <w:ind w:firstLine="540"/>
        <w:jc w:val="both"/>
        <w:rPr>
          <w:sz w:val="22"/>
          <w:szCs w:val="22"/>
        </w:rPr>
      </w:pPr>
    </w:p>
    <w:p w:rsidR="009D710B" w:rsidRPr="00A67C4B" w:rsidRDefault="009D710B" w:rsidP="00EB6F8D">
      <w:pPr>
        <w:pStyle w:val="ConsPlusNormal"/>
        <w:spacing w:line="276" w:lineRule="auto"/>
        <w:jc w:val="center"/>
        <w:outlineLvl w:val="1"/>
        <w:rPr>
          <w:b/>
          <w:sz w:val="22"/>
          <w:szCs w:val="22"/>
        </w:rPr>
      </w:pPr>
      <w:r w:rsidRPr="00A67C4B">
        <w:rPr>
          <w:b/>
          <w:sz w:val="22"/>
          <w:szCs w:val="22"/>
        </w:rPr>
        <w:t>Изменение и расторжение настоящего договора</w:t>
      </w:r>
    </w:p>
    <w:p w:rsidR="009D710B" w:rsidRPr="009D710B" w:rsidRDefault="009D710B" w:rsidP="00EB6F8D">
      <w:pPr>
        <w:pStyle w:val="ConsPlusNormal"/>
        <w:spacing w:line="276" w:lineRule="auto"/>
        <w:ind w:firstLine="540"/>
        <w:jc w:val="both"/>
        <w:rPr>
          <w:sz w:val="22"/>
          <w:szCs w:val="22"/>
        </w:rPr>
      </w:pPr>
    </w:p>
    <w:p w:rsidR="009D710B" w:rsidRPr="009D710B" w:rsidRDefault="009D710B" w:rsidP="00EB6F8D">
      <w:pPr>
        <w:pStyle w:val="ConsPlusNormal"/>
        <w:spacing w:line="276" w:lineRule="auto"/>
        <w:ind w:firstLine="540"/>
        <w:jc w:val="both"/>
        <w:rPr>
          <w:sz w:val="22"/>
          <w:szCs w:val="22"/>
        </w:rPr>
      </w:pPr>
      <w:r w:rsidRPr="009D710B">
        <w:rPr>
          <w:sz w:val="22"/>
          <w:szCs w:val="22"/>
        </w:rPr>
        <w:t>20. Изменения в настоящий договор вносятся путем заключения дополнительного соглашения, являющегося неотъемлемой частью настоящего договора.</w:t>
      </w:r>
    </w:p>
    <w:p w:rsidR="009D710B" w:rsidRPr="009D710B" w:rsidRDefault="009D710B" w:rsidP="00EB6F8D">
      <w:pPr>
        <w:pStyle w:val="ConsPlusNormal"/>
        <w:spacing w:line="276" w:lineRule="auto"/>
        <w:ind w:firstLine="540"/>
        <w:jc w:val="both"/>
        <w:rPr>
          <w:sz w:val="22"/>
          <w:szCs w:val="22"/>
        </w:rPr>
      </w:pPr>
      <w:bookmarkStart w:id="11" w:name="Par478"/>
      <w:bookmarkEnd w:id="11"/>
      <w:r w:rsidRPr="009D710B">
        <w:rPr>
          <w:sz w:val="22"/>
          <w:szCs w:val="22"/>
        </w:rPr>
        <w:t>21. В случаях, предусмотренных в подпункте 16.8 пункта 16 и подпункте 18.2 пункта 18 настоящего договора, стороны вправе по своей инициативе требовать досрочного расторжения настоящего договора.</w:t>
      </w:r>
    </w:p>
    <w:p w:rsidR="009D710B" w:rsidRPr="009D710B" w:rsidRDefault="009D710B" w:rsidP="00EB6F8D">
      <w:pPr>
        <w:pStyle w:val="ConsPlusNormal"/>
        <w:spacing w:line="276" w:lineRule="auto"/>
        <w:ind w:firstLine="540"/>
        <w:jc w:val="both"/>
        <w:rPr>
          <w:sz w:val="22"/>
          <w:szCs w:val="22"/>
        </w:rPr>
      </w:pPr>
      <w:r w:rsidRPr="009D710B">
        <w:rPr>
          <w:sz w:val="22"/>
          <w:szCs w:val="22"/>
        </w:rPr>
        <w:t>Стороны извещают друг друга о расторжении настоящего договора за один месяц в письменной форме (заказным письмом с уведомлением). Сторонами подписывается акт о расторжении настоящего договора не позднее одного месяца со дня получения такого извещения. При наличии у дольщика обстоятельств, препятствующих в течение месяца подписанию акта о расторжении настоящего договора, подтвержденных соответствующими документами (листок нетрудоспособности, копия приказа о командировке, об отпуске и другое), этот акт подписывается по истечении указанных обстоятельств, но не позднее пяти календарных дней со дня их истечения. Настоящий договор считается расторгнутым после подписания сторонами данного акта.</w:t>
      </w:r>
    </w:p>
    <w:p w:rsidR="009D710B" w:rsidRPr="009D710B" w:rsidRDefault="009D710B" w:rsidP="00EB6F8D">
      <w:pPr>
        <w:pStyle w:val="ConsPlusNormal"/>
        <w:spacing w:line="276" w:lineRule="auto"/>
        <w:ind w:firstLine="540"/>
        <w:jc w:val="both"/>
        <w:rPr>
          <w:sz w:val="22"/>
          <w:szCs w:val="22"/>
        </w:rPr>
      </w:pPr>
      <w:r w:rsidRPr="009D710B">
        <w:rPr>
          <w:sz w:val="22"/>
          <w:szCs w:val="22"/>
        </w:rPr>
        <w:t>В случае недостижения соглашения о досрочном расторжении настоящего договора по истечении пяти календарных дней со дня отказа другой стороны расторгнуть настоящий договор либо неполучения ответа с согласием (отказом) досрочно его расторгнуть в установленный в заказном письме срок, но не ранее 30 календарных дней с даты получения письма сторона вправе в одностороннем порядке отказаться от исполнения настоящего договора, проинформировав об этом в письменном виде другую сторону в течение трех рабочих дней со дня принятия такого решения.</w:t>
      </w:r>
    </w:p>
    <w:p w:rsidR="009D710B" w:rsidRPr="009D710B" w:rsidRDefault="009D710B" w:rsidP="00EB6F8D">
      <w:pPr>
        <w:pStyle w:val="ConsPlusNormal"/>
        <w:spacing w:line="276" w:lineRule="auto"/>
        <w:ind w:firstLine="540"/>
        <w:jc w:val="both"/>
        <w:rPr>
          <w:sz w:val="22"/>
          <w:szCs w:val="22"/>
        </w:rPr>
      </w:pPr>
      <w:r w:rsidRPr="009D710B">
        <w:rPr>
          <w:sz w:val="22"/>
          <w:szCs w:val="22"/>
        </w:rPr>
        <w:t>22. При досрочном расторжении настоящего договора, отказе сторон в одностороннем порядке от его исполнения застройщик обязан произвести возврат полученных от дольщика средств в порядке, установленном Советом Министров Республики Беларусь.</w:t>
      </w:r>
    </w:p>
    <w:p w:rsidR="009D710B" w:rsidRPr="009D710B" w:rsidRDefault="009D710B" w:rsidP="00EB6F8D">
      <w:pPr>
        <w:pStyle w:val="ConsPlusNormal"/>
        <w:spacing w:line="276" w:lineRule="auto"/>
        <w:ind w:firstLine="540"/>
        <w:jc w:val="both"/>
        <w:rPr>
          <w:sz w:val="22"/>
          <w:szCs w:val="22"/>
        </w:rPr>
      </w:pPr>
      <w:r w:rsidRPr="009D710B">
        <w:rPr>
          <w:sz w:val="22"/>
          <w:szCs w:val="22"/>
        </w:rPr>
        <w:t>23. Застройщик уведомляет о расторжении настоящего договора создания объекта долевого строительства, строящегося по направлению местного исполнительного и распорядительного органа с использованием государственной поддержки, местный исполнительный и распорядительный орган, выдавший дольщику направление для заключения договора.</w:t>
      </w:r>
    </w:p>
    <w:p w:rsidR="009D710B" w:rsidRPr="009D710B" w:rsidRDefault="009D710B" w:rsidP="00EB6F8D">
      <w:pPr>
        <w:pStyle w:val="ConsPlusNormal"/>
        <w:spacing w:line="276" w:lineRule="auto"/>
        <w:ind w:firstLine="540"/>
        <w:jc w:val="both"/>
        <w:rPr>
          <w:sz w:val="22"/>
          <w:szCs w:val="22"/>
        </w:rPr>
      </w:pPr>
      <w:r w:rsidRPr="009D710B">
        <w:rPr>
          <w:sz w:val="22"/>
          <w:szCs w:val="22"/>
        </w:rPr>
        <w:t>24. Застройщик уведомляет о расторжении настоящего договора, заключенного на основании направления районного, городского (городов областного, районного подчинения) исполнительного комитета, местной администрации района в городе по ходатайству нанимателя государственного гражданского служащего, нанимателя государственного гражданского служащего и районный, городской (городов областного, районного подчинения) исполнительный комитет, местную администрацию района в городе, которые выдали направление для заключения договора, в течение пяти рабочих дней со дня его расторжения.</w:t>
      </w:r>
    </w:p>
    <w:p w:rsidR="009D710B" w:rsidRPr="009D710B" w:rsidRDefault="009D710B" w:rsidP="00EB6F8D">
      <w:pPr>
        <w:pStyle w:val="ConsPlusNormal"/>
        <w:spacing w:line="276" w:lineRule="auto"/>
        <w:ind w:firstLine="540"/>
        <w:jc w:val="both"/>
        <w:rPr>
          <w:sz w:val="22"/>
          <w:szCs w:val="22"/>
        </w:rPr>
      </w:pPr>
    </w:p>
    <w:p w:rsidR="009D710B" w:rsidRPr="00A67C4B" w:rsidRDefault="009D710B" w:rsidP="00EB6F8D">
      <w:pPr>
        <w:pStyle w:val="ConsPlusNormal"/>
        <w:spacing w:line="276" w:lineRule="auto"/>
        <w:jc w:val="center"/>
        <w:outlineLvl w:val="1"/>
        <w:rPr>
          <w:b/>
          <w:sz w:val="22"/>
          <w:szCs w:val="22"/>
        </w:rPr>
      </w:pPr>
      <w:r w:rsidRPr="00A67C4B">
        <w:rPr>
          <w:b/>
          <w:sz w:val="22"/>
          <w:szCs w:val="22"/>
        </w:rPr>
        <w:t>Ответственность сторон</w:t>
      </w:r>
    </w:p>
    <w:p w:rsidR="009D710B" w:rsidRPr="009D710B" w:rsidRDefault="009D710B" w:rsidP="00EB6F8D">
      <w:pPr>
        <w:pStyle w:val="ConsPlusNormal"/>
        <w:spacing w:line="276" w:lineRule="auto"/>
        <w:ind w:firstLine="540"/>
        <w:jc w:val="both"/>
        <w:rPr>
          <w:sz w:val="22"/>
          <w:szCs w:val="22"/>
        </w:rPr>
      </w:pPr>
    </w:p>
    <w:p w:rsidR="009D710B" w:rsidRPr="009D710B" w:rsidRDefault="009D710B" w:rsidP="00EB6F8D">
      <w:pPr>
        <w:pStyle w:val="ConsPlusNormal"/>
        <w:spacing w:line="276" w:lineRule="auto"/>
        <w:ind w:firstLine="540"/>
        <w:jc w:val="both"/>
        <w:rPr>
          <w:sz w:val="22"/>
          <w:szCs w:val="22"/>
        </w:rPr>
      </w:pPr>
      <w:r w:rsidRPr="009D710B">
        <w:rPr>
          <w:sz w:val="22"/>
          <w:szCs w:val="22"/>
        </w:rPr>
        <w:t xml:space="preserve">25. В случае нарушения сроков исполнения обязательств по настоящему договору застройщик достраивает объект долевого строительства с выплатой сумм штрафных санкций дольщику, выполнившему в полном объеме свои договорные обязательства по своевременной уплате цены договора, не позднее двух месяцев после передачи объекта долевого строительства дольщику при превышении срока исполнения застройщиком </w:t>
      </w:r>
      <w:r w:rsidRPr="009D710B">
        <w:rPr>
          <w:sz w:val="22"/>
          <w:szCs w:val="22"/>
        </w:rPr>
        <w:lastRenderedPageBreak/>
        <w:t>обязательств по строительству объекта долевого строительства более шести месяцев в размерах 0,01 процента, 0,02 или 0,03 процента от суммы внесенных дольщиком платежей за каждый день просрочки, если больший размер санкций не определен законодательными актами или настоящим договором.</w:t>
      </w:r>
    </w:p>
    <w:p w:rsidR="009D710B" w:rsidRPr="009D710B" w:rsidRDefault="009D710B" w:rsidP="00EB6F8D">
      <w:pPr>
        <w:pStyle w:val="ConsPlusNormal"/>
        <w:spacing w:line="276" w:lineRule="auto"/>
        <w:ind w:firstLine="540"/>
        <w:jc w:val="both"/>
        <w:rPr>
          <w:sz w:val="22"/>
          <w:szCs w:val="22"/>
        </w:rPr>
      </w:pPr>
      <w:r w:rsidRPr="009D710B">
        <w:rPr>
          <w:sz w:val="22"/>
          <w:szCs w:val="22"/>
        </w:rPr>
        <w:t>Данные меры ответственности не применяются к застройщику, в случае, если он допустил нарушение сроков исполнения обязательств по настоящему договору по причине нарушения дольщиком сроков внесения платежей в части льготных кредитов и одноразовых субсидий.</w:t>
      </w:r>
    </w:p>
    <w:p w:rsidR="009D710B" w:rsidRPr="009D710B" w:rsidRDefault="009D710B" w:rsidP="00EB6F8D">
      <w:pPr>
        <w:pStyle w:val="ConsPlusNormal"/>
        <w:spacing w:line="276" w:lineRule="auto"/>
        <w:ind w:firstLine="540"/>
        <w:jc w:val="both"/>
        <w:rPr>
          <w:sz w:val="22"/>
          <w:szCs w:val="22"/>
        </w:rPr>
      </w:pPr>
      <w:r w:rsidRPr="009D710B">
        <w:rPr>
          <w:sz w:val="22"/>
          <w:szCs w:val="22"/>
        </w:rPr>
        <w:t>26. В случае нарушения установленного настоящим договором срока внесения платежей дольщик уплачивает застройщику неустойку (пеню) в размере 0,02 процента (при необходимости внесения дольщиком платежей в соответствии с графиком платежей или по справкам застройщика) или 0,002 процента (если платежи должны вноситься дольщиком единовременно) от суммы просроченного платежа за каждый день просрочки до дня погашения задолженности либо принятия решения о расторжении настоящего договора.</w:t>
      </w:r>
    </w:p>
    <w:p w:rsidR="009D710B" w:rsidRPr="009D710B" w:rsidRDefault="009D710B" w:rsidP="00EB6F8D">
      <w:pPr>
        <w:pStyle w:val="ConsPlusNormal"/>
        <w:spacing w:line="276" w:lineRule="auto"/>
        <w:ind w:firstLine="540"/>
        <w:jc w:val="both"/>
        <w:rPr>
          <w:sz w:val="22"/>
          <w:szCs w:val="22"/>
        </w:rPr>
      </w:pPr>
      <w:r w:rsidRPr="009D710B">
        <w:rPr>
          <w:sz w:val="22"/>
          <w:szCs w:val="22"/>
        </w:rPr>
        <w:t>Данные меры ответственности не распространяются на дольщика в части несвоевременного перечисления государственной поддержки.</w:t>
      </w:r>
    </w:p>
    <w:p w:rsidR="009D710B" w:rsidRPr="009D710B" w:rsidRDefault="009D710B" w:rsidP="00EB6F8D">
      <w:pPr>
        <w:pStyle w:val="ConsPlusNormal"/>
        <w:spacing w:line="276" w:lineRule="auto"/>
        <w:ind w:firstLine="540"/>
        <w:jc w:val="both"/>
        <w:rPr>
          <w:sz w:val="22"/>
          <w:szCs w:val="22"/>
        </w:rPr>
      </w:pPr>
      <w:r w:rsidRPr="009D710B">
        <w:rPr>
          <w:sz w:val="22"/>
          <w:szCs w:val="22"/>
        </w:rPr>
        <w:t>27. Дольщик при отказе от подписания акта приемки-передачи уплачивает застройщику пеню в размере 0,01 процента от суммы средств, внесенных им в счет уплаты цены договора, за каждый день просрочки подписания акта приемки-передачи.</w:t>
      </w:r>
    </w:p>
    <w:p w:rsidR="009D710B" w:rsidRPr="009D710B" w:rsidRDefault="009D710B" w:rsidP="00EB6F8D">
      <w:pPr>
        <w:pStyle w:val="ConsPlusNormal"/>
        <w:spacing w:line="276" w:lineRule="auto"/>
        <w:ind w:firstLine="540"/>
        <w:jc w:val="both"/>
        <w:rPr>
          <w:sz w:val="22"/>
          <w:szCs w:val="22"/>
        </w:rPr>
      </w:pPr>
      <w:r w:rsidRPr="009D710B">
        <w:rPr>
          <w:sz w:val="22"/>
          <w:szCs w:val="22"/>
        </w:rPr>
        <w:t>28. Споры, возникающие при исполнении настоящего договора, разрешаются в судебном порядке.</w:t>
      </w:r>
    </w:p>
    <w:p w:rsidR="009D710B" w:rsidRPr="009D710B" w:rsidRDefault="009D710B" w:rsidP="00EB6F8D">
      <w:pPr>
        <w:pStyle w:val="ConsPlusNormal"/>
        <w:spacing w:line="276" w:lineRule="auto"/>
        <w:ind w:firstLine="540"/>
        <w:jc w:val="both"/>
        <w:rPr>
          <w:sz w:val="22"/>
          <w:szCs w:val="22"/>
        </w:rPr>
      </w:pPr>
    </w:p>
    <w:p w:rsidR="009D710B" w:rsidRPr="00A67C4B" w:rsidRDefault="009D710B" w:rsidP="00EB6F8D">
      <w:pPr>
        <w:pStyle w:val="ConsPlusNonformat"/>
        <w:spacing w:line="276" w:lineRule="auto"/>
        <w:jc w:val="both"/>
        <w:rPr>
          <w:rFonts w:ascii="Arial" w:hAnsi="Arial" w:cs="Arial"/>
          <w:b/>
          <w:sz w:val="22"/>
          <w:szCs w:val="22"/>
        </w:rPr>
      </w:pPr>
      <w:r w:rsidRPr="00A67C4B">
        <w:rPr>
          <w:rFonts w:ascii="Arial" w:hAnsi="Arial" w:cs="Arial"/>
          <w:b/>
          <w:sz w:val="22"/>
          <w:szCs w:val="22"/>
        </w:rPr>
        <w:t xml:space="preserve">                </w:t>
      </w:r>
      <w:r w:rsidR="00A67C4B" w:rsidRPr="00A67C4B">
        <w:rPr>
          <w:rFonts w:ascii="Arial" w:hAnsi="Arial" w:cs="Arial"/>
          <w:b/>
          <w:sz w:val="22"/>
          <w:szCs w:val="22"/>
        </w:rPr>
        <w:t xml:space="preserve">                       </w:t>
      </w:r>
      <w:r w:rsidRPr="00A67C4B">
        <w:rPr>
          <w:rFonts w:ascii="Arial" w:hAnsi="Arial" w:cs="Arial"/>
          <w:b/>
          <w:sz w:val="22"/>
          <w:szCs w:val="22"/>
        </w:rPr>
        <w:t xml:space="preserve">         Дополнительные положения</w:t>
      </w:r>
    </w:p>
    <w:p w:rsidR="009D710B" w:rsidRPr="009D710B" w:rsidRDefault="009D710B" w:rsidP="00EB6F8D">
      <w:pPr>
        <w:pStyle w:val="ConsPlusNonformat"/>
        <w:spacing w:line="276" w:lineRule="auto"/>
        <w:jc w:val="both"/>
        <w:rPr>
          <w:rFonts w:ascii="Arial" w:hAnsi="Arial" w:cs="Arial"/>
          <w:sz w:val="22"/>
          <w:szCs w:val="22"/>
        </w:rPr>
      </w:pPr>
    </w:p>
    <w:p w:rsidR="009D710B" w:rsidRPr="009D710B" w:rsidRDefault="009D710B" w:rsidP="00EB6F8D">
      <w:pPr>
        <w:pStyle w:val="ConsPlusNonformat"/>
        <w:spacing w:line="276" w:lineRule="auto"/>
        <w:jc w:val="both"/>
        <w:rPr>
          <w:rFonts w:ascii="Arial" w:hAnsi="Arial" w:cs="Arial"/>
          <w:sz w:val="22"/>
          <w:szCs w:val="22"/>
        </w:rPr>
      </w:pPr>
      <w:r w:rsidRPr="009D710B">
        <w:rPr>
          <w:rFonts w:ascii="Arial" w:hAnsi="Arial" w:cs="Arial"/>
          <w:sz w:val="22"/>
          <w:szCs w:val="22"/>
        </w:rPr>
        <w:t>__________________________________________________________________________.</w:t>
      </w:r>
    </w:p>
    <w:p w:rsidR="009D710B" w:rsidRPr="009D710B" w:rsidRDefault="009D710B" w:rsidP="00EB6F8D">
      <w:pPr>
        <w:pStyle w:val="ConsPlusNormal"/>
        <w:spacing w:line="276" w:lineRule="auto"/>
        <w:ind w:firstLine="540"/>
        <w:jc w:val="both"/>
        <w:rPr>
          <w:sz w:val="22"/>
          <w:szCs w:val="22"/>
        </w:rPr>
      </w:pPr>
    </w:p>
    <w:p w:rsidR="009D710B" w:rsidRPr="00A67C4B" w:rsidRDefault="009D710B" w:rsidP="00EB6F8D">
      <w:pPr>
        <w:pStyle w:val="ConsPlusNormal"/>
        <w:spacing w:line="276" w:lineRule="auto"/>
        <w:jc w:val="center"/>
        <w:outlineLvl w:val="1"/>
        <w:rPr>
          <w:b/>
          <w:sz w:val="22"/>
          <w:szCs w:val="22"/>
        </w:rPr>
      </w:pPr>
      <w:r w:rsidRPr="00A67C4B">
        <w:rPr>
          <w:b/>
          <w:sz w:val="22"/>
          <w:szCs w:val="22"/>
        </w:rPr>
        <w:t>Заключительные положения</w:t>
      </w:r>
    </w:p>
    <w:p w:rsidR="009D710B" w:rsidRPr="009D710B" w:rsidRDefault="009D710B" w:rsidP="00EB6F8D">
      <w:pPr>
        <w:pStyle w:val="ConsPlusNormal"/>
        <w:spacing w:line="276" w:lineRule="auto"/>
        <w:ind w:firstLine="540"/>
        <w:jc w:val="both"/>
        <w:rPr>
          <w:sz w:val="22"/>
          <w:szCs w:val="22"/>
        </w:rPr>
      </w:pPr>
    </w:p>
    <w:p w:rsidR="009D710B" w:rsidRPr="009D710B" w:rsidRDefault="009D710B" w:rsidP="00EB6F8D">
      <w:pPr>
        <w:pStyle w:val="ConsPlusNormal"/>
        <w:spacing w:line="276" w:lineRule="auto"/>
        <w:ind w:firstLine="540"/>
        <w:jc w:val="both"/>
        <w:rPr>
          <w:sz w:val="22"/>
          <w:szCs w:val="22"/>
        </w:rPr>
      </w:pPr>
      <w:r w:rsidRPr="009D710B">
        <w:rPr>
          <w:sz w:val="22"/>
          <w:szCs w:val="22"/>
        </w:rPr>
        <w:t>29. Настоящий договор вступает в силу с даты его регистрации в местном исполнительном и распорядительном органе и действует до полного исполнения сторонами своих обязательств.</w:t>
      </w:r>
    </w:p>
    <w:p w:rsidR="009D710B" w:rsidRPr="009D710B" w:rsidRDefault="009D710B" w:rsidP="00EB6F8D">
      <w:pPr>
        <w:pStyle w:val="ConsPlusNormal"/>
        <w:spacing w:line="276" w:lineRule="auto"/>
        <w:ind w:firstLine="540"/>
        <w:jc w:val="both"/>
        <w:rPr>
          <w:sz w:val="22"/>
          <w:szCs w:val="22"/>
        </w:rPr>
      </w:pPr>
      <w:r w:rsidRPr="009D710B">
        <w:rPr>
          <w:sz w:val="22"/>
          <w:szCs w:val="22"/>
        </w:rPr>
        <w:t>30. Все приложения, дополнения и изменения к настоящему договору являются его неотъемлемой частью.</w:t>
      </w:r>
    </w:p>
    <w:p w:rsidR="009D710B" w:rsidRPr="009D710B" w:rsidRDefault="009D710B" w:rsidP="00EB6F8D">
      <w:pPr>
        <w:pStyle w:val="ConsPlusNormal"/>
        <w:spacing w:line="276" w:lineRule="auto"/>
        <w:ind w:firstLine="540"/>
        <w:jc w:val="both"/>
        <w:rPr>
          <w:sz w:val="22"/>
          <w:szCs w:val="22"/>
        </w:rPr>
      </w:pPr>
      <w:r w:rsidRPr="009D710B">
        <w:rPr>
          <w:sz w:val="22"/>
          <w:szCs w:val="22"/>
        </w:rPr>
        <w:t>31. Приложениями к настоящему договору являются:</w:t>
      </w:r>
    </w:p>
    <w:p w:rsidR="009D710B" w:rsidRPr="009D710B" w:rsidRDefault="009D710B" w:rsidP="00EB6F8D">
      <w:pPr>
        <w:pStyle w:val="ConsPlusNormal"/>
        <w:spacing w:line="276" w:lineRule="auto"/>
        <w:ind w:firstLine="540"/>
        <w:jc w:val="both"/>
        <w:rPr>
          <w:sz w:val="22"/>
          <w:szCs w:val="22"/>
        </w:rPr>
      </w:pPr>
      <w:r w:rsidRPr="009D710B">
        <w:rPr>
          <w:sz w:val="22"/>
          <w:szCs w:val="22"/>
        </w:rPr>
        <w:t>характеристика объекта долевого строительства (приложение 1);</w:t>
      </w:r>
    </w:p>
    <w:p w:rsidR="009D710B" w:rsidRPr="009D710B" w:rsidRDefault="009D710B" w:rsidP="00EB6F8D">
      <w:pPr>
        <w:pStyle w:val="ConsPlusNormal"/>
        <w:spacing w:line="276" w:lineRule="auto"/>
        <w:ind w:firstLine="540"/>
        <w:jc w:val="both"/>
        <w:rPr>
          <w:sz w:val="22"/>
          <w:szCs w:val="22"/>
        </w:rPr>
      </w:pPr>
      <w:r w:rsidRPr="009D710B">
        <w:rPr>
          <w:sz w:val="22"/>
          <w:szCs w:val="22"/>
        </w:rPr>
        <w:t>акт приемки-передачи объекта долевого строительства (приложение 2);</w:t>
      </w:r>
    </w:p>
    <w:p w:rsidR="009D710B" w:rsidRPr="009D710B" w:rsidRDefault="009D710B" w:rsidP="00EB6F8D">
      <w:pPr>
        <w:pStyle w:val="ConsPlusNormal"/>
        <w:spacing w:line="276" w:lineRule="auto"/>
        <w:ind w:firstLine="540"/>
        <w:jc w:val="both"/>
        <w:rPr>
          <w:sz w:val="22"/>
          <w:szCs w:val="22"/>
        </w:rPr>
      </w:pPr>
      <w:r w:rsidRPr="009D710B">
        <w:rPr>
          <w:sz w:val="22"/>
          <w:szCs w:val="22"/>
        </w:rPr>
        <w:t>расчет стоимости строительства объекта долевого строительства на основании сводного сметного расчета (приложение 3);</w:t>
      </w:r>
    </w:p>
    <w:p w:rsidR="009D710B" w:rsidRPr="009D710B" w:rsidRDefault="009D710B" w:rsidP="00EB6F8D">
      <w:pPr>
        <w:pStyle w:val="ConsPlusNormal"/>
        <w:spacing w:line="276" w:lineRule="auto"/>
        <w:ind w:firstLine="540"/>
        <w:jc w:val="both"/>
        <w:rPr>
          <w:sz w:val="22"/>
          <w:szCs w:val="22"/>
        </w:rPr>
      </w:pPr>
      <w:r w:rsidRPr="009D710B">
        <w:rPr>
          <w:sz w:val="22"/>
          <w:szCs w:val="22"/>
        </w:rPr>
        <w:t>перечень затрат, не включенных в сводный сметный расчет стоимости строительства объекта долевого строительства, но относимых на стоимость строительства (приложение 4);</w:t>
      </w:r>
    </w:p>
    <w:p w:rsidR="009D710B" w:rsidRPr="009D710B" w:rsidRDefault="009D710B" w:rsidP="00EB6F8D">
      <w:pPr>
        <w:pStyle w:val="ConsPlusNormal"/>
        <w:spacing w:line="276" w:lineRule="auto"/>
        <w:ind w:firstLine="540"/>
        <w:jc w:val="both"/>
        <w:rPr>
          <w:sz w:val="22"/>
          <w:szCs w:val="22"/>
        </w:rPr>
      </w:pPr>
      <w:r w:rsidRPr="009D710B">
        <w:rPr>
          <w:sz w:val="22"/>
          <w:szCs w:val="22"/>
        </w:rPr>
        <w:t>график платежей при строительстве объекта долевого строительства (приложение 5).</w:t>
      </w:r>
    </w:p>
    <w:p w:rsidR="009D710B" w:rsidRPr="009D710B" w:rsidRDefault="009D710B" w:rsidP="00EB6F8D">
      <w:pPr>
        <w:pStyle w:val="ConsPlusNormal"/>
        <w:spacing w:line="276" w:lineRule="auto"/>
        <w:ind w:firstLine="540"/>
        <w:jc w:val="both"/>
        <w:rPr>
          <w:sz w:val="22"/>
          <w:szCs w:val="22"/>
        </w:rPr>
      </w:pPr>
      <w:r w:rsidRPr="009D710B">
        <w:rPr>
          <w:sz w:val="22"/>
          <w:szCs w:val="22"/>
        </w:rPr>
        <w:t>32. Настоящий договор составлен в двух экземплярах по одному для каждой из сторон.</w:t>
      </w:r>
    </w:p>
    <w:p w:rsidR="009D710B" w:rsidRPr="009D710B" w:rsidRDefault="009D710B" w:rsidP="00EB6F8D">
      <w:pPr>
        <w:pStyle w:val="ConsPlusNormal"/>
        <w:spacing w:line="276" w:lineRule="auto"/>
        <w:ind w:firstLine="540"/>
        <w:jc w:val="both"/>
        <w:rPr>
          <w:sz w:val="22"/>
          <w:szCs w:val="22"/>
        </w:rPr>
      </w:pPr>
      <w:r w:rsidRPr="009D710B">
        <w:rPr>
          <w:sz w:val="22"/>
          <w:szCs w:val="22"/>
        </w:rPr>
        <w:t>33. Адреса и реквизиты сторон:</w:t>
      </w:r>
    </w:p>
    <w:p w:rsidR="009D710B" w:rsidRPr="009D710B" w:rsidRDefault="009D710B" w:rsidP="00EB6F8D">
      <w:pPr>
        <w:pStyle w:val="ConsPlusNormal"/>
        <w:spacing w:line="276" w:lineRule="auto"/>
        <w:ind w:firstLine="540"/>
        <w:jc w:val="both"/>
        <w:rPr>
          <w:sz w:val="22"/>
          <w:szCs w:val="22"/>
        </w:rPr>
      </w:pPr>
    </w:p>
    <w:p w:rsidR="009D710B" w:rsidRPr="009D710B" w:rsidRDefault="009D710B" w:rsidP="00EB6F8D">
      <w:pPr>
        <w:pStyle w:val="ConsPlusNonformat"/>
        <w:spacing w:line="276" w:lineRule="auto"/>
        <w:jc w:val="both"/>
        <w:rPr>
          <w:rFonts w:ascii="Arial" w:hAnsi="Arial" w:cs="Arial"/>
          <w:sz w:val="22"/>
          <w:szCs w:val="22"/>
        </w:rPr>
      </w:pPr>
      <w:r w:rsidRPr="009D710B">
        <w:rPr>
          <w:rFonts w:ascii="Arial" w:hAnsi="Arial" w:cs="Arial"/>
          <w:sz w:val="22"/>
          <w:szCs w:val="22"/>
        </w:rPr>
        <w:t xml:space="preserve">Застройщик                    </w:t>
      </w:r>
      <w:r w:rsidR="00A67C4B">
        <w:rPr>
          <w:rFonts w:ascii="Arial" w:hAnsi="Arial" w:cs="Arial"/>
          <w:sz w:val="22"/>
          <w:szCs w:val="22"/>
        </w:rPr>
        <w:t xml:space="preserve">                         </w:t>
      </w:r>
      <w:r w:rsidRPr="009D710B">
        <w:rPr>
          <w:rFonts w:ascii="Arial" w:hAnsi="Arial" w:cs="Arial"/>
          <w:sz w:val="22"/>
          <w:szCs w:val="22"/>
        </w:rPr>
        <w:t xml:space="preserve">   Дольщик</w:t>
      </w:r>
    </w:p>
    <w:p w:rsidR="009D710B" w:rsidRPr="009D710B" w:rsidRDefault="009D710B" w:rsidP="00EB6F8D">
      <w:pPr>
        <w:pStyle w:val="ConsPlusNonformat"/>
        <w:spacing w:line="276" w:lineRule="auto"/>
        <w:jc w:val="both"/>
        <w:rPr>
          <w:rFonts w:ascii="Arial" w:hAnsi="Arial" w:cs="Arial"/>
          <w:sz w:val="22"/>
          <w:szCs w:val="22"/>
        </w:rPr>
      </w:pPr>
      <w:r w:rsidRPr="009D710B">
        <w:rPr>
          <w:rFonts w:ascii="Arial" w:hAnsi="Arial" w:cs="Arial"/>
          <w:sz w:val="22"/>
          <w:szCs w:val="22"/>
        </w:rPr>
        <w:t>_______________________________  __________________________________________</w:t>
      </w:r>
    </w:p>
    <w:p w:rsidR="009D710B" w:rsidRPr="00382C64" w:rsidRDefault="009D710B" w:rsidP="00382C64">
      <w:pPr>
        <w:pStyle w:val="ConsPlusNonformat"/>
        <w:spacing w:line="276" w:lineRule="auto"/>
        <w:ind w:left="708"/>
        <w:jc w:val="both"/>
        <w:rPr>
          <w:rFonts w:ascii="Arial" w:hAnsi="Arial" w:cs="Arial"/>
        </w:rPr>
      </w:pPr>
      <w:r w:rsidRPr="00382C64">
        <w:rPr>
          <w:rFonts w:ascii="Arial" w:hAnsi="Arial" w:cs="Arial"/>
        </w:rPr>
        <w:t xml:space="preserve">       (</w:t>
      </w:r>
      <w:proofErr w:type="gramStart"/>
      <w:r w:rsidRPr="00382C64">
        <w:rPr>
          <w:rFonts w:ascii="Arial" w:hAnsi="Arial" w:cs="Arial"/>
        </w:rPr>
        <w:t xml:space="preserve">наименование)   </w:t>
      </w:r>
      <w:proofErr w:type="gramEnd"/>
      <w:r w:rsidRPr="00382C64">
        <w:rPr>
          <w:rFonts w:ascii="Arial" w:hAnsi="Arial" w:cs="Arial"/>
        </w:rPr>
        <w:t xml:space="preserve">             </w:t>
      </w:r>
      <w:r w:rsidR="00A67C4B" w:rsidRPr="00382C64">
        <w:rPr>
          <w:rFonts w:ascii="Arial" w:hAnsi="Arial" w:cs="Arial"/>
        </w:rPr>
        <w:t xml:space="preserve">                 </w:t>
      </w:r>
      <w:r w:rsidRPr="00382C64">
        <w:rPr>
          <w:rFonts w:ascii="Arial" w:hAnsi="Arial" w:cs="Arial"/>
        </w:rPr>
        <w:t xml:space="preserve">    (фамилия, собственное имя,</w:t>
      </w:r>
      <w:r w:rsidR="00382C64" w:rsidRPr="00382C64">
        <w:t xml:space="preserve"> </w:t>
      </w:r>
      <w:r w:rsidR="00382C64" w:rsidRPr="00382C64">
        <w:rPr>
          <w:rFonts w:ascii="Arial" w:hAnsi="Arial" w:cs="Arial"/>
        </w:rPr>
        <w:t>отчество</w:t>
      </w:r>
    </w:p>
    <w:p w:rsidR="009D710B" w:rsidRPr="009D710B" w:rsidRDefault="009D710B" w:rsidP="00EB6F8D">
      <w:pPr>
        <w:pStyle w:val="ConsPlusNonformat"/>
        <w:spacing w:line="276" w:lineRule="auto"/>
        <w:jc w:val="both"/>
        <w:rPr>
          <w:rFonts w:ascii="Arial" w:hAnsi="Arial" w:cs="Arial"/>
          <w:sz w:val="22"/>
          <w:szCs w:val="22"/>
        </w:rPr>
      </w:pPr>
      <w:r w:rsidRPr="009D710B">
        <w:rPr>
          <w:rFonts w:ascii="Arial" w:hAnsi="Arial" w:cs="Arial"/>
          <w:sz w:val="22"/>
          <w:szCs w:val="22"/>
        </w:rPr>
        <w:t xml:space="preserve">Место нахождения ______________ </w:t>
      </w:r>
      <w:r w:rsidR="00A67C4B">
        <w:rPr>
          <w:rFonts w:ascii="Arial" w:hAnsi="Arial" w:cs="Arial"/>
          <w:sz w:val="22"/>
          <w:szCs w:val="22"/>
        </w:rPr>
        <w:t xml:space="preserve"> </w:t>
      </w:r>
      <w:r w:rsidRPr="009D710B">
        <w:rPr>
          <w:rFonts w:ascii="Arial" w:hAnsi="Arial" w:cs="Arial"/>
          <w:sz w:val="22"/>
          <w:szCs w:val="22"/>
        </w:rPr>
        <w:t xml:space="preserve"> __________________________________________</w:t>
      </w:r>
    </w:p>
    <w:p w:rsidR="009D710B" w:rsidRPr="00382C64" w:rsidRDefault="009D710B" w:rsidP="00382C64">
      <w:pPr>
        <w:pStyle w:val="ConsPlusNonformat"/>
        <w:spacing w:line="276" w:lineRule="auto"/>
        <w:ind w:left="1416"/>
        <w:jc w:val="both"/>
        <w:rPr>
          <w:rFonts w:ascii="Arial" w:hAnsi="Arial" w:cs="Arial"/>
        </w:rPr>
      </w:pPr>
      <w:r w:rsidRPr="00382C64">
        <w:rPr>
          <w:rFonts w:ascii="Arial" w:hAnsi="Arial" w:cs="Arial"/>
        </w:rPr>
        <w:t xml:space="preserve">_______________________________    </w:t>
      </w:r>
      <w:proofErr w:type="gramStart"/>
      <w:r w:rsidRPr="00382C64">
        <w:rPr>
          <w:rFonts w:ascii="Arial" w:hAnsi="Arial" w:cs="Arial"/>
        </w:rPr>
        <w:t xml:space="preserve">   (</w:t>
      </w:r>
      <w:proofErr w:type="gramEnd"/>
      <w:r w:rsidRPr="00382C64">
        <w:rPr>
          <w:rFonts w:ascii="Arial" w:hAnsi="Arial" w:cs="Arial"/>
        </w:rPr>
        <w:t>если таковое имеется),</w:t>
      </w:r>
    </w:p>
    <w:p w:rsidR="009D710B" w:rsidRPr="009D710B" w:rsidRDefault="009D710B" w:rsidP="00EB6F8D">
      <w:pPr>
        <w:pStyle w:val="ConsPlusNonformat"/>
        <w:spacing w:line="276" w:lineRule="auto"/>
        <w:jc w:val="both"/>
        <w:rPr>
          <w:rFonts w:ascii="Arial" w:hAnsi="Arial" w:cs="Arial"/>
          <w:sz w:val="22"/>
          <w:szCs w:val="22"/>
        </w:rPr>
      </w:pPr>
      <w:r w:rsidRPr="009D710B">
        <w:rPr>
          <w:rFonts w:ascii="Arial" w:hAnsi="Arial" w:cs="Arial"/>
          <w:sz w:val="22"/>
          <w:szCs w:val="22"/>
        </w:rPr>
        <w:lastRenderedPageBreak/>
        <w:t xml:space="preserve">                                </w:t>
      </w:r>
      <w:r w:rsidR="007B4681">
        <w:rPr>
          <w:rFonts w:ascii="Arial" w:hAnsi="Arial" w:cs="Arial"/>
          <w:sz w:val="22"/>
          <w:szCs w:val="22"/>
        </w:rPr>
        <w:t xml:space="preserve">                                </w:t>
      </w:r>
      <w:r w:rsidRPr="009D710B">
        <w:rPr>
          <w:rFonts w:ascii="Arial" w:hAnsi="Arial" w:cs="Arial"/>
          <w:sz w:val="22"/>
          <w:szCs w:val="22"/>
        </w:rPr>
        <w:t xml:space="preserve"> __________________________________________</w:t>
      </w:r>
    </w:p>
    <w:p w:rsidR="009D710B" w:rsidRPr="00056768" w:rsidRDefault="009D710B" w:rsidP="00EB6F8D">
      <w:pPr>
        <w:pStyle w:val="ConsPlusNonformat"/>
        <w:spacing w:line="276" w:lineRule="auto"/>
        <w:jc w:val="both"/>
        <w:rPr>
          <w:rFonts w:ascii="Arial" w:hAnsi="Arial" w:cs="Arial"/>
        </w:rPr>
      </w:pPr>
      <w:r w:rsidRPr="009D710B">
        <w:rPr>
          <w:rFonts w:ascii="Arial" w:hAnsi="Arial" w:cs="Arial"/>
          <w:sz w:val="22"/>
          <w:szCs w:val="22"/>
        </w:rPr>
        <w:t xml:space="preserve">Счет </w:t>
      </w:r>
      <w:r w:rsidR="00EB6F8D">
        <w:rPr>
          <w:rFonts w:ascii="Arial" w:hAnsi="Arial" w:cs="Arial"/>
          <w:sz w:val="22"/>
          <w:szCs w:val="22"/>
        </w:rPr>
        <w:t>№</w:t>
      </w:r>
      <w:r w:rsidRPr="009D710B">
        <w:rPr>
          <w:rFonts w:ascii="Arial" w:hAnsi="Arial" w:cs="Arial"/>
          <w:sz w:val="22"/>
          <w:szCs w:val="22"/>
        </w:rPr>
        <w:t xml:space="preserve"> ________________________       </w:t>
      </w:r>
      <w:r w:rsidRPr="00056768">
        <w:rPr>
          <w:rFonts w:ascii="Arial" w:hAnsi="Arial" w:cs="Arial"/>
        </w:rPr>
        <w:t>место жительства, данные документа,</w:t>
      </w:r>
    </w:p>
    <w:p w:rsidR="009D710B" w:rsidRPr="009D710B" w:rsidRDefault="009D710B" w:rsidP="00EB6F8D">
      <w:pPr>
        <w:pStyle w:val="ConsPlusNonformat"/>
        <w:spacing w:line="276" w:lineRule="auto"/>
        <w:jc w:val="both"/>
        <w:rPr>
          <w:rFonts w:ascii="Arial" w:hAnsi="Arial" w:cs="Arial"/>
          <w:sz w:val="22"/>
          <w:szCs w:val="22"/>
        </w:rPr>
      </w:pPr>
      <w:r w:rsidRPr="009D710B">
        <w:rPr>
          <w:rFonts w:ascii="Arial" w:hAnsi="Arial" w:cs="Arial"/>
          <w:sz w:val="22"/>
          <w:szCs w:val="22"/>
        </w:rPr>
        <w:t xml:space="preserve">в отделении банка_____________ </w:t>
      </w:r>
      <w:r w:rsidR="007B4681">
        <w:rPr>
          <w:rFonts w:ascii="Arial" w:hAnsi="Arial" w:cs="Arial"/>
          <w:sz w:val="22"/>
          <w:szCs w:val="22"/>
        </w:rPr>
        <w:t xml:space="preserve">        </w:t>
      </w:r>
      <w:r w:rsidRPr="009D710B">
        <w:rPr>
          <w:rFonts w:ascii="Arial" w:hAnsi="Arial" w:cs="Arial"/>
          <w:sz w:val="22"/>
          <w:szCs w:val="22"/>
        </w:rPr>
        <w:t xml:space="preserve"> __________________________________________</w:t>
      </w:r>
    </w:p>
    <w:p w:rsidR="009D710B" w:rsidRPr="00056768" w:rsidRDefault="009D710B" w:rsidP="00EB6F8D">
      <w:pPr>
        <w:pStyle w:val="ConsPlusNonformat"/>
        <w:spacing w:line="276" w:lineRule="auto"/>
        <w:jc w:val="both"/>
        <w:rPr>
          <w:rFonts w:ascii="Arial" w:hAnsi="Arial" w:cs="Arial"/>
        </w:rPr>
      </w:pPr>
      <w:r w:rsidRPr="00056768">
        <w:rPr>
          <w:rFonts w:ascii="Arial" w:hAnsi="Arial" w:cs="Arial"/>
        </w:rPr>
        <w:t xml:space="preserve">                              </w:t>
      </w:r>
      <w:r w:rsidR="007B4681" w:rsidRPr="00056768">
        <w:rPr>
          <w:rFonts w:ascii="Arial" w:hAnsi="Arial" w:cs="Arial"/>
        </w:rPr>
        <w:t xml:space="preserve">                                    </w:t>
      </w:r>
      <w:r w:rsidRPr="00056768">
        <w:rPr>
          <w:rFonts w:ascii="Arial" w:hAnsi="Arial" w:cs="Arial"/>
        </w:rPr>
        <w:t xml:space="preserve">      удостоверяющего личность гражданина,</w:t>
      </w:r>
    </w:p>
    <w:p w:rsidR="009D710B" w:rsidRPr="009D710B" w:rsidRDefault="009D710B" w:rsidP="00EB6F8D">
      <w:pPr>
        <w:pStyle w:val="ConsPlusNonformat"/>
        <w:spacing w:line="276" w:lineRule="auto"/>
        <w:jc w:val="both"/>
        <w:rPr>
          <w:rFonts w:ascii="Arial" w:hAnsi="Arial" w:cs="Arial"/>
          <w:sz w:val="22"/>
          <w:szCs w:val="22"/>
        </w:rPr>
      </w:pPr>
      <w:r w:rsidRPr="009D710B">
        <w:rPr>
          <w:rFonts w:ascii="Arial" w:hAnsi="Arial" w:cs="Arial"/>
          <w:sz w:val="22"/>
          <w:szCs w:val="22"/>
        </w:rPr>
        <w:t xml:space="preserve">Код ОКПО ______________________ </w:t>
      </w:r>
      <w:r w:rsidR="007B4681">
        <w:rPr>
          <w:rFonts w:ascii="Arial" w:hAnsi="Arial" w:cs="Arial"/>
          <w:sz w:val="22"/>
          <w:szCs w:val="22"/>
        </w:rPr>
        <w:t xml:space="preserve"> </w:t>
      </w:r>
      <w:r w:rsidRPr="009D710B">
        <w:rPr>
          <w:rFonts w:ascii="Arial" w:hAnsi="Arial" w:cs="Arial"/>
          <w:sz w:val="22"/>
          <w:szCs w:val="22"/>
        </w:rPr>
        <w:t xml:space="preserve"> __________________________________________</w:t>
      </w:r>
    </w:p>
    <w:p w:rsidR="009D710B" w:rsidRPr="00056768" w:rsidRDefault="009D710B" w:rsidP="00EB6F8D">
      <w:pPr>
        <w:pStyle w:val="ConsPlusNonformat"/>
        <w:spacing w:line="276" w:lineRule="auto"/>
        <w:jc w:val="both"/>
        <w:rPr>
          <w:rFonts w:ascii="Arial" w:hAnsi="Arial" w:cs="Arial"/>
        </w:rPr>
      </w:pPr>
      <w:r w:rsidRPr="009D710B">
        <w:rPr>
          <w:rFonts w:ascii="Arial" w:hAnsi="Arial" w:cs="Arial"/>
          <w:sz w:val="22"/>
          <w:szCs w:val="22"/>
        </w:rPr>
        <w:t xml:space="preserve">УНП </w:t>
      </w:r>
      <w:r w:rsidRPr="00056768">
        <w:rPr>
          <w:rFonts w:ascii="Arial" w:hAnsi="Arial" w:cs="Arial"/>
        </w:rPr>
        <w:t>__________________________        индивидуального предпринимателя,</w:t>
      </w:r>
    </w:p>
    <w:p w:rsidR="009D710B" w:rsidRPr="00056768" w:rsidRDefault="009D710B" w:rsidP="00EB6F8D">
      <w:pPr>
        <w:pStyle w:val="ConsPlusNonformat"/>
        <w:spacing w:line="276" w:lineRule="auto"/>
        <w:jc w:val="both"/>
        <w:rPr>
          <w:rFonts w:ascii="Arial" w:hAnsi="Arial" w:cs="Arial"/>
        </w:rPr>
      </w:pPr>
      <w:r w:rsidRPr="00056768">
        <w:rPr>
          <w:rFonts w:ascii="Arial" w:hAnsi="Arial" w:cs="Arial"/>
        </w:rPr>
        <w:t xml:space="preserve">                             </w:t>
      </w:r>
      <w:r w:rsidR="007B4681" w:rsidRPr="00056768">
        <w:rPr>
          <w:rFonts w:ascii="Arial" w:hAnsi="Arial" w:cs="Arial"/>
        </w:rPr>
        <w:t xml:space="preserve">                                    </w:t>
      </w:r>
      <w:r w:rsidRPr="00056768">
        <w:rPr>
          <w:rFonts w:ascii="Arial" w:hAnsi="Arial" w:cs="Arial"/>
        </w:rPr>
        <w:t xml:space="preserve">      наименование юридического лица, адрес)</w:t>
      </w:r>
    </w:p>
    <w:p w:rsidR="009D710B" w:rsidRPr="009D710B" w:rsidRDefault="009D710B" w:rsidP="00EB6F8D">
      <w:pPr>
        <w:pStyle w:val="ConsPlusNonformat"/>
        <w:spacing w:line="276" w:lineRule="auto"/>
        <w:jc w:val="both"/>
        <w:rPr>
          <w:rFonts w:ascii="Arial" w:hAnsi="Arial" w:cs="Arial"/>
          <w:sz w:val="22"/>
          <w:szCs w:val="22"/>
        </w:rPr>
      </w:pPr>
    </w:p>
    <w:p w:rsidR="009D710B" w:rsidRPr="009D710B" w:rsidRDefault="009D710B" w:rsidP="00EB6F8D">
      <w:pPr>
        <w:pStyle w:val="ConsPlusNonformat"/>
        <w:spacing w:line="276" w:lineRule="auto"/>
        <w:jc w:val="both"/>
        <w:rPr>
          <w:rFonts w:ascii="Arial" w:hAnsi="Arial" w:cs="Arial"/>
          <w:sz w:val="22"/>
          <w:szCs w:val="22"/>
        </w:rPr>
      </w:pPr>
      <w:r w:rsidRPr="009D710B">
        <w:rPr>
          <w:rFonts w:ascii="Arial" w:hAnsi="Arial" w:cs="Arial"/>
          <w:sz w:val="22"/>
          <w:szCs w:val="22"/>
        </w:rPr>
        <w:t>______________________           ______________________</w:t>
      </w:r>
    </w:p>
    <w:p w:rsidR="009D710B" w:rsidRPr="00382C64" w:rsidRDefault="009D710B" w:rsidP="00EB6F8D">
      <w:pPr>
        <w:pStyle w:val="ConsPlusNonformat"/>
        <w:spacing w:line="276" w:lineRule="auto"/>
        <w:jc w:val="both"/>
        <w:rPr>
          <w:rFonts w:ascii="Arial" w:hAnsi="Arial" w:cs="Arial"/>
        </w:rPr>
      </w:pPr>
      <w:r w:rsidRPr="00382C64">
        <w:rPr>
          <w:rFonts w:ascii="Arial" w:hAnsi="Arial" w:cs="Arial"/>
        </w:rPr>
        <w:t xml:space="preserve">     (</w:t>
      </w:r>
      <w:proofErr w:type="gramStart"/>
      <w:r w:rsidRPr="00382C64">
        <w:rPr>
          <w:rFonts w:ascii="Arial" w:hAnsi="Arial" w:cs="Arial"/>
        </w:rPr>
        <w:t xml:space="preserve">подпись)   </w:t>
      </w:r>
      <w:proofErr w:type="gramEnd"/>
      <w:r w:rsidRPr="00382C64">
        <w:rPr>
          <w:rFonts w:ascii="Arial" w:hAnsi="Arial" w:cs="Arial"/>
        </w:rPr>
        <w:t xml:space="preserve">                    (подпись)</w:t>
      </w:r>
    </w:p>
    <w:p w:rsidR="009D710B" w:rsidRPr="009D710B" w:rsidRDefault="009D710B" w:rsidP="00EB6F8D">
      <w:pPr>
        <w:pStyle w:val="ConsPlusNormal"/>
        <w:spacing w:line="276" w:lineRule="auto"/>
        <w:ind w:firstLine="540"/>
        <w:jc w:val="both"/>
        <w:rPr>
          <w:sz w:val="22"/>
          <w:szCs w:val="22"/>
        </w:rPr>
      </w:pPr>
    </w:p>
    <w:p w:rsidR="009D710B" w:rsidRPr="009D710B" w:rsidRDefault="009D710B" w:rsidP="00EB6F8D">
      <w:pPr>
        <w:pStyle w:val="ConsPlusNormal"/>
        <w:spacing w:line="276" w:lineRule="auto"/>
        <w:ind w:firstLine="540"/>
        <w:jc w:val="both"/>
        <w:rPr>
          <w:sz w:val="22"/>
          <w:szCs w:val="22"/>
        </w:rPr>
      </w:pPr>
    </w:p>
    <w:p w:rsidR="009D710B" w:rsidRPr="009D710B" w:rsidRDefault="009D710B" w:rsidP="00EB6F8D">
      <w:pPr>
        <w:pStyle w:val="ConsPlusNormal"/>
        <w:spacing w:line="276" w:lineRule="auto"/>
        <w:ind w:firstLine="540"/>
        <w:jc w:val="both"/>
        <w:rPr>
          <w:sz w:val="22"/>
          <w:szCs w:val="22"/>
        </w:rPr>
      </w:pPr>
    </w:p>
    <w:p w:rsidR="00A64E99" w:rsidRDefault="00A64E99" w:rsidP="00EB6F8D">
      <w:pPr>
        <w:spacing w:after="0" w:line="276" w:lineRule="auto"/>
        <w:rPr>
          <w:rFonts w:ascii="Arial" w:hAnsi="Arial" w:cs="Arial"/>
        </w:rPr>
      </w:pPr>
    </w:p>
    <w:p w:rsidR="00B13F5E" w:rsidRDefault="00B13F5E" w:rsidP="00EB6F8D">
      <w:pPr>
        <w:spacing w:after="0" w:line="276" w:lineRule="auto"/>
        <w:rPr>
          <w:rFonts w:ascii="Arial" w:hAnsi="Arial" w:cs="Arial"/>
        </w:rPr>
      </w:pPr>
    </w:p>
    <w:p w:rsidR="00B13F5E" w:rsidRDefault="00B13F5E" w:rsidP="00EB6F8D">
      <w:pPr>
        <w:spacing w:after="0" w:line="276" w:lineRule="auto"/>
        <w:rPr>
          <w:rFonts w:ascii="Arial" w:hAnsi="Arial" w:cs="Arial"/>
        </w:rPr>
      </w:pPr>
    </w:p>
    <w:p w:rsidR="00B13F5E" w:rsidRDefault="00B13F5E" w:rsidP="00EB6F8D">
      <w:pPr>
        <w:spacing w:after="0" w:line="276" w:lineRule="auto"/>
        <w:rPr>
          <w:rFonts w:ascii="Arial" w:hAnsi="Arial" w:cs="Arial"/>
        </w:rPr>
      </w:pPr>
    </w:p>
    <w:p w:rsidR="00B13F5E" w:rsidRDefault="00B13F5E" w:rsidP="00EB6F8D">
      <w:pPr>
        <w:spacing w:after="0" w:line="276" w:lineRule="auto"/>
        <w:rPr>
          <w:rFonts w:ascii="Arial" w:hAnsi="Arial" w:cs="Arial"/>
        </w:rPr>
      </w:pPr>
    </w:p>
    <w:p w:rsidR="00B13F5E" w:rsidRDefault="00B13F5E" w:rsidP="00EB6F8D">
      <w:pPr>
        <w:spacing w:after="0" w:line="276" w:lineRule="auto"/>
        <w:rPr>
          <w:rFonts w:ascii="Arial" w:hAnsi="Arial" w:cs="Arial"/>
        </w:rPr>
      </w:pPr>
    </w:p>
    <w:p w:rsidR="00B13F5E" w:rsidRDefault="00B13F5E" w:rsidP="00B13F5E">
      <w:pPr>
        <w:pStyle w:val="ConsPlusNormal"/>
        <w:jc w:val="right"/>
        <w:outlineLvl w:val="1"/>
        <w:rPr>
          <w:sz w:val="22"/>
          <w:szCs w:val="22"/>
        </w:rPr>
      </w:pPr>
      <w:r>
        <w:rPr>
          <w:sz w:val="22"/>
          <w:szCs w:val="22"/>
        </w:rPr>
        <w:t>Приложение 1</w:t>
      </w:r>
    </w:p>
    <w:p w:rsidR="00B13F5E" w:rsidRDefault="00B13F5E" w:rsidP="00B13F5E">
      <w:pPr>
        <w:pStyle w:val="ConsPlusNormal"/>
        <w:jc w:val="right"/>
        <w:rPr>
          <w:sz w:val="22"/>
          <w:szCs w:val="22"/>
        </w:rPr>
      </w:pPr>
      <w:r>
        <w:rPr>
          <w:sz w:val="22"/>
          <w:szCs w:val="22"/>
        </w:rPr>
        <w:t>к типовому договору создания</w:t>
      </w:r>
    </w:p>
    <w:p w:rsidR="00B13F5E" w:rsidRDefault="00B13F5E" w:rsidP="00B13F5E">
      <w:pPr>
        <w:pStyle w:val="ConsPlusNormal"/>
        <w:jc w:val="right"/>
        <w:rPr>
          <w:sz w:val="22"/>
          <w:szCs w:val="22"/>
        </w:rPr>
      </w:pPr>
      <w:r>
        <w:rPr>
          <w:sz w:val="22"/>
          <w:szCs w:val="22"/>
        </w:rPr>
        <w:t>объекта долевого строительства</w:t>
      </w:r>
    </w:p>
    <w:p w:rsidR="00B13F5E" w:rsidRDefault="00B13F5E" w:rsidP="00B13F5E">
      <w:pPr>
        <w:pStyle w:val="ConsPlusNormal"/>
        <w:jc w:val="right"/>
        <w:rPr>
          <w:sz w:val="22"/>
          <w:szCs w:val="22"/>
        </w:rPr>
      </w:pPr>
      <w:r>
        <w:rPr>
          <w:sz w:val="22"/>
          <w:szCs w:val="22"/>
        </w:rPr>
        <w:t>(в редакции постановления</w:t>
      </w:r>
    </w:p>
    <w:p w:rsidR="00B13F5E" w:rsidRDefault="00B13F5E" w:rsidP="00B13F5E">
      <w:pPr>
        <w:pStyle w:val="ConsPlusNormal"/>
        <w:jc w:val="right"/>
        <w:rPr>
          <w:sz w:val="22"/>
          <w:szCs w:val="22"/>
        </w:rPr>
      </w:pPr>
      <w:r>
        <w:rPr>
          <w:sz w:val="22"/>
          <w:szCs w:val="22"/>
        </w:rPr>
        <w:t>Совмина</w:t>
      </w:r>
    </w:p>
    <w:p w:rsidR="00B13F5E" w:rsidRDefault="00B13F5E" w:rsidP="00B13F5E">
      <w:pPr>
        <w:pStyle w:val="ConsPlusNormal"/>
        <w:jc w:val="right"/>
        <w:rPr>
          <w:sz w:val="22"/>
          <w:szCs w:val="22"/>
        </w:rPr>
      </w:pPr>
      <w:r>
        <w:rPr>
          <w:sz w:val="22"/>
          <w:szCs w:val="22"/>
        </w:rPr>
        <w:t>От 15.05.2025 № 266)</w:t>
      </w:r>
    </w:p>
    <w:p w:rsidR="00B13F5E" w:rsidRDefault="00B13F5E" w:rsidP="00B13F5E">
      <w:pPr>
        <w:pStyle w:val="ConsPlusNormal"/>
        <w:rPr>
          <w:sz w:val="22"/>
          <w:szCs w:val="22"/>
        </w:rPr>
      </w:pPr>
    </w:p>
    <w:p w:rsidR="00B13F5E" w:rsidRDefault="00B13F5E" w:rsidP="00B13F5E">
      <w:pPr>
        <w:pStyle w:val="ConsPlusNonformat"/>
        <w:jc w:val="center"/>
        <w:rPr>
          <w:rFonts w:ascii="Arial" w:hAnsi="Arial" w:cs="Arial"/>
          <w:sz w:val="22"/>
          <w:szCs w:val="22"/>
        </w:rPr>
      </w:pPr>
      <w:r>
        <w:rPr>
          <w:rFonts w:ascii="Arial" w:hAnsi="Arial" w:cs="Arial"/>
          <w:b/>
          <w:bCs/>
          <w:sz w:val="22"/>
          <w:szCs w:val="22"/>
        </w:rPr>
        <w:t>ХАРАКТЕРИСТИКА</w:t>
      </w:r>
    </w:p>
    <w:p w:rsidR="00B13F5E" w:rsidRDefault="00B13F5E" w:rsidP="00B13F5E">
      <w:pPr>
        <w:pStyle w:val="ConsPlusNonformat"/>
        <w:jc w:val="center"/>
        <w:rPr>
          <w:rFonts w:ascii="Arial" w:hAnsi="Arial" w:cs="Arial"/>
          <w:sz w:val="22"/>
          <w:szCs w:val="22"/>
        </w:rPr>
      </w:pPr>
      <w:r>
        <w:rPr>
          <w:rFonts w:ascii="Arial" w:hAnsi="Arial" w:cs="Arial"/>
          <w:b/>
          <w:bCs/>
          <w:sz w:val="22"/>
          <w:szCs w:val="22"/>
        </w:rPr>
        <w:t>объекта долевого строительства</w:t>
      </w:r>
    </w:p>
    <w:p w:rsidR="00B13F5E" w:rsidRDefault="00A7260E" w:rsidP="00B13F5E">
      <w:pPr>
        <w:pStyle w:val="ConsPlusNonformat"/>
        <w:jc w:val="both"/>
        <w:rPr>
          <w:rFonts w:ascii="Arial" w:hAnsi="Arial" w:cs="Arial"/>
          <w:sz w:val="22"/>
          <w:szCs w:val="22"/>
        </w:rPr>
      </w:pPr>
      <w:r>
        <w:rPr>
          <w:rFonts w:ascii="Arial" w:hAnsi="Arial" w:cs="Arial"/>
          <w:sz w:val="22"/>
          <w:szCs w:val="22"/>
        </w:rPr>
        <w:t>№</w:t>
      </w:r>
      <w:r w:rsidR="00B13F5E">
        <w:rPr>
          <w:rFonts w:ascii="Arial" w:hAnsi="Arial" w:cs="Arial"/>
          <w:sz w:val="22"/>
          <w:szCs w:val="22"/>
        </w:rPr>
        <w:t xml:space="preserve"> _________________________</w:t>
      </w:r>
    </w:p>
    <w:p w:rsidR="00B13F5E" w:rsidRDefault="00B13F5E" w:rsidP="00B13F5E">
      <w:pPr>
        <w:pStyle w:val="ConsPlusNonformat"/>
        <w:jc w:val="both"/>
        <w:rPr>
          <w:rFonts w:ascii="Arial" w:hAnsi="Arial" w:cs="Arial"/>
          <w:sz w:val="22"/>
          <w:szCs w:val="22"/>
        </w:rPr>
      </w:pP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Объект долевого строительства ________________________________________</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(жилое (нежилое) помещение</w:t>
      </w:r>
    </w:p>
    <w:p w:rsidR="00B13F5E" w:rsidRDefault="00B13F5E" w:rsidP="00B13F5E">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___________________________________________________________________________</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в многоквартирном, блокированном жилом доме, одноквартирный жилой дом,</w:t>
      </w:r>
    </w:p>
    <w:p w:rsidR="00B13F5E" w:rsidRDefault="00B13F5E" w:rsidP="00B13F5E">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иные объекты недвижимости)</w:t>
      </w:r>
    </w:p>
    <w:p w:rsidR="00B13F5E" w:rsidRDefault="00B13F5E" w:rsidP="00B13F5E">
      <w:pPr>
        <w:pStyle w:val="ConsPlusNonformat"/>
        <w:jc w:val="both"/>
        <w:rPr>
          <w:rFonts w:ascii="Arial" w:hAnsi="Arial" w:cs="Arial"/>
          <w:sz w:val="22"/>
          <w:szCs w:val="22"/>
        </w:rPr>
      </w:pPr>
      <w:r>
        <w:rPr>
          <w:rFonts w:ascii="Arial" w:hAnsi="Arial" w:cs="Arial"/>
          <w:sz w:val="22"/>
          <w:szCs w:val="22"/>
        </w:rPr>
        <w:t>строительная серия ________, расположенный в ______________________________</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(название населенного пункта)</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по ул. ______________ (микрорайон ______________), </w:t>
      </w:r>
      <w:r w:rsidR="00A7260E">
        <w:rPr>
          <w:rFonts w:ascii="Arial" w:hAnsi="Arial" w:cs="Arial"/>
          <w:sz w:val="22"/>
          <w:szCs w:val="22"/>
        </w:rPr>
        <w:t>№</w:t>
      </w:r>
      <w:r>
        <w:rPr>
          <w:rFonts w:ascii="Arial" w:hAnsi="Arial" w:cs="Arial"/>
          <w:sz w:val="22"/>
          <w:szCs w:val="22"/>
        </w:rPr>
        <w:t xml:space="preserve"> _____, корп. ___.</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Наличие в доме:</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технического этажа _________________;</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(да/нет)</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лифтов _________________;</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(да/нет)</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помещения для стоянки и хранения автомобилей и мотоциклов ___________;</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(да/нет)</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погребов _________________;</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(да/нет)</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кладовых _________________;</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(да/нет)</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помещения для размещения штатных работников товарищества собственников</w:t>
      </w:r>
    </w:p>
    <w:p w:rsidR="00B13F5E" w:rsidRDefault="00B13F5E" w:rsidP="00B13F5E">
      <w:pPr>
        <w:pStyle w:val="ConsPlusNonformat"/>
        <w:jc w:val="both"/>
        <w:rPr>
          <w:rFonts w:ascii="Arial" w:hAnsi="Arial" w:cs="Arial"/>
          <w:sz w:val="22"/>
          <w:szCs w:val="22"/>
        </w:rPr>
      </w:pPr>
      <w:r>
        <w:rPr>
          <w:rFonts w:ascii="Arial" w:hAnsi="Arial" w:cs="Arial"/>
          <w:sz w:val="22"/>
          <w:szCs w:val="22"/>
        </w:rPr>
        <w:t>_________________;</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(да/нет)</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магазинов, других помещений _________________.</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(да/нет)</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Нежилые помещения в </w:t>
      </w:r>
      <w:proofErr w:type="gramStart"/>
      <w:r>
        <w:rPr>
          <w:rFonts w:ascii="Arial" w:hAnsi="Arial" w:cs="Arial"/>
          <w:sz w:val="22"/>
          <w:szCs w:val="22"/>
        </w:rPr>
        <w:t xml:space="preserve">многоквартирном,   </w:t>
      </w:r>
      <w:proofErr w:type="gramEnd"/>
      <w:r>
        <w:rPr>
          <w:rFonts w:ascii="Arial" w:hAnsi="Arial" w:cs="Arial"/>
          <w:sz w:val="22"/>
          <w:szCs w:val="22"/>
        </w:rPr>
        <w:t>блокированном,   одноквартирном</w:t>
      </w:r>
    </w:p>
    <w:p w:rsidR="00B13F5E" w:rsidRDefault="00B13F5E" w:rsidP="00B13F5E">
      <w:pPr>
        <w:pStyle w:val="ConsPlusNonformat"/>
        <w:jc w:val="both"/>
        <w:rPr>
          <w:rFonts w:ascii="Arial" w:hAnsi="Arial" w:cs="Arial"/>
          <w:sz w:val="22"/>
          <w:szCs w:val="22"/>
        </w:rPr>
      </w:pPr>
      <w:r>
        <w:rPr>
          <w:rFonts w:ascii="Arial" w:hAnsi="Arial" w:cs="Arial"/>
          <w:sz w:val="22"/>
          <w:szCs w:val="22"/>
        </w:rPr>
        <w:t>жилом доме, полная или частичная стоимость строительства которых включена в</w:t>
      </w:r>
    </w:p>
    <w:p w:rsidR="00B13F5E" w:rsidRDefault="00B13F5E" w:rsidP="00B13F5E">
      <w:pPr>
        <w:pStyle w:val="ConsPlusNonformat"/>
        <w:jc w:val="both"/>
        <w:rPr>
          <w:rFonts w:ascii="Arial" w:hAnsi="Arial" w:cs="Arial"/>
          <w:sz w:val="22"/>
          <w:szCs w:val="22"/>
        </w:rPr>
      </w:pPr>
      <w:r>
        <w:rPr>
          <w:rFonts w:ascii="Arial" w:hAnsi="Arial" w:cs="Arial"/>
          <w:sz w:val="22"/>
          <w:szCs w:val="22"/>
        </w:rPr>
        <w:lastRenderedPageBreak/>
        <w:t>цену договора:</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кладовая _________________________ кв. метров;</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погреб ___________________________ кв. метров;</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помещение для стоянки и хранения автомобилей и мотоциклов</w:t>
      </w:r>
      <w:r w:rsidR="00B07297">
        <w:rPr>
          <w:rFonts w:ascii="Arial" w:hAnsi="Arial" w:cs="Arial"/>
          <w:sz w:val="22"/>
          <w:szCs w:val="22"/>
        </w:rPr>
        <w:t xml:space="preserve"> </w:t>
      </w:r>
      <w:r>
        <w:rPr>
          <w:rFonts w:ascii="Arial" w:hAnsi="Arial" w:cs="Arial"/>
          <w:sz w:val="22"/>
          <w:szCs w:val="22"/>
        </w:rPr>
        <w:t>______________________________________ кв. метров;</w:t>
      </w:r>
    </w:p>
    <w:p w:rsidR="00B13F5E" w:rsidRPr="00B07297" w:rsidRDefault="00B13F5E" w:rsidP="00B13F5E">
      <w:pPr>
        <w:pStyle w:val="ConsPlusNonformat"/>
        <w:jc w:val="both"/>
        <w:rPr>
          <w:rFonts w:ascii="Arial" w:hAnsi="Arial" w:cs="Arial"/>
        </w:rPr>
      </w:pPr>
      <w:bookmarkStart w:id="12" w:name="_GoBack"/>
      <w:r w:rsidRPr="00B07297">
        <w:rPr>
          <w:rFonts w:ascii="Arial" w:hAnsi="Arial" w:cs="Arial"/>
        </w:rPr>
        <w:t xml:space="preserve">     (отгороженное, открытое)</w:t>
      </w:r>
    </w:p>
    <w:bookmarkEnd w:id="12"/>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помещение для размещения штатных работников товарищества собственников</w:t>
      </w:r>
      <w:r w:rsidR="00B07297">
        <w:rPr>
          <w:rFonts w:ascii="Arial" w:hAnsi="Arial" w:cs="Arial"/>
          <w:sz w:val="22"/>
          <w:szCs w:val="22"/>
        </w:rPr>
        <w:t xml:space="preserve"> </w:t>
      </w:r>
      <w:r>
        <w:rPr>
          <w:rFonts w:ascii="Arial" w:hAnsi="Arial" w:cs="Arial"/>
          <w:sz w:val="22"/>
          <w:szCs w:val="22"/>
        </w:rPr>
        <w:t>_________________________________________ кв. метров.</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Объекты недвижимости, включая элементы инженерной инфраструктуры,</w:t>
      </w:r>
      <w:r w:rsidR="00B07297">
        <w:rPr>
          <w:rFonts w:ascii="Arial" w:hAnsi="Arial" w:cs="Arial"/>
          <w:sz w:val="22"/>
          <w:szCs w:val="22"/>
        </w:rPr>
        <w:t xml:space="preserve"> </w:t>
      </w:r>
      <w:r>
        <w:rPr>
          <w:rFonts w:ascii="Arial" w:hAnsi="Arial" w:cs="Arial"/>
          <w:sz w:val="22"/>
          <w:szCs w:val="22"/>
        </w:rPr>
        <w:t>озеленения и благоустройства, полная или частичная стоимость строительства</w:t>
      </w:r>
      <w:r w:rsidR="00B07297">
        <w:rPr>
          <w:rFonts w:ascii="Arial" w:hAnsi="Arial" w:cs="Arial"/>
          <w:sz w:val="22"/>
          <w:szCs w:val="22"/>
        </w:rPr>
        <w:t xml:space="preserve"> </w:t>
      </w:r>
      <w:r>
        <w:rPr>
          <w:rFonts w:ascii="Arial" w:hAnsi="Arial" w:cs="Arial"/>
          <w:sz w:val="22"/>
          <w:szCs w:val="22"/>
        </w:rPr>
        <w:t>которых включена в цену договора:</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внутриквартальные инженерные сети электро-, тепло-, газо- и</w:t>
      </w:r>
      <w:r w:rsidR="00B07297">
        <w:rPr>
          <w:rFonts w:ascii="Arial" w:hAnsi="Arial" w:cs="Arial"/>
          <w:sz w:val="22"/>
          <w:szCs w:val="22"/>
        </w:rPr>
        <w:t xml:space="preserve"> </w:t>
      </w:r>
      <w:r>
        <w:rPr>
          <w:rFonts w:ascii="Arial" w:hAnsi="Arial" w:cs="Arial"/>
          <w:sz w:val="22"/>
          <w:szCs w:val="22"/>
        </w:rPr>
        <w:t>водоснабжения, канализации, связи, теле- и радиофикации __________________;</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объекты благоустройства и озеленения территории ______________.</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Объект долевого строительства общей площадью _______ кв. метров, в том</w:t>
      </w:r>
      <w:r w:rsidR="00B07297">
        <w:rPr>
          <w:rFonts w:ascii="Arial" w:hAnsi="Arial" w:cs="Arial"/>
          <w:sz w:val="22"/>
          <w:szCs w:val="22"/>
        </w:rPr>
        <w:t xml:space="preserve"> </w:t>
      </w:r>
      <w:r>
        <w:rPr>
          <w:rFonts w:ascii="Arial" w:hAnsi="Arial" w:cs="Arial"/>
          <w:sz w:val="22"/>
          <w:szCs w:val="22"/>
        </w:rPr>
        <w:t>числе жилой ___________ кв. метров, состоит из __________ комнат, подсобных</w:t>
      </w:r>
      <w:r w:rsidR="00B07297">
        <w:rPr>
          <w:rFonts w:ascii="Arial" w:hAnsi="Arial" w:cs="Arial"/>
          <w:sz w:val="22"/>
          <w:szCs w:val="22"/>
        </w:rPr>
        <w:t xml:space="preserve"> </w:t>
      </w:r>
      <w:r>
        <w:rPr>
          <w:rFonts w:ascii="Arial" w:hAnsi="Arial" w:cs="Arial"/>
          <w:sz w:val="22"/>
          <w:szCs w:val="22"/>
        </w:rPr>
        <w:t>помещений общей площадью ____________ кв. метров, из них кухня ________ кв.</w:t>
      </w:r>
      <w:r w:rsidR="00B07297">
        <w:rPr>
          <w:rFonts w:ascii="Arial" w:hAnsi="Arial" w:cs="Arial"/>
          <w:sz w:val="22"/>
          <w:szCs w:val="22"/>
        </w:rPr>
        <w:t xml:space="preserve"> </w:t>
      </w:r>
      <w:r>
        <w:rPr>
          <w:rFonts w:ascii="Arial" w:hAnsi="Arial" w:cs="Arial"/>
          <w:sz w:val="22"/>
          <w:szCs w:val="22"/>
        </w:rPr>
        <w:t>метров, ванная ______ кв. метров, туалет ______ кв. метров, балкон (лоджия)</w:t>
      </w:r>
      <w:r w:rsidR="00B07297">
        <w:rPr>
          <w:rFonts w:ascii="Arial" w:hAnsi="Arial" w:cs="Arial"/>
          <w:sz w:val="22"/>
          <w:szCs w:val="22"/>
        </w:rPr>
        <w:t xml:space="preserve"> </w:t>
      </w:r>
      <w:r>
        <w:rPr>
          <w:rFonts w:ascii="Arial" w:hAnsi="Arial" w:cs="Arial"/>
          <w:sz w:val="22"/>
          <w:szCs w:val="22"/>
        </w:rPr>
        <w:t>___________ кв. метров.</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Полы ________________________________________________________________.</w:t>
      </w:r>
    </w:p>
    <w:p w:rsidR="00B13F5E" w:rsidRPr="00B07297" w:rsidRDefault="00B13F5E" w:rsidP="00B13F5E">
      <w:pPr>
        <w:pStyle w:val="ConsPlusNonformat"/>
        <w:jc w:val="both"/>
        <w:rPr>
          <w:rFonts w:ascii="Arial" w:hAnsi="Arial" w:cs="Arial"/>
        </w:rPr>
      </w:pPr>
      <w:r w:rsidRPr="00B07297">
        <w:rPr>
          <w:rFonts w:ascii="Arial" w:hAnsi="Arial" w:cs="Arial"/>
        </w:rPr>
        <w:t xml:space="preserve">                          (паркет, линолеум, другое)</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Стены _______________________________________________________________.</w:t>
      </w:r>
    </w:p>
    <w:p w:rsidR="00B13F5E" w:rsidRPr="00B07297" w:rsidRDefault="00B13F5E" w:rsidP="00B13F5E">
      <w:pPr>
        <w:pStyle w:val="ConsPlusNonformat"/>
        <w:jc w:val="both"/>
        <w:rPr>
          <w:rFonts w:ascii="Arial" w:hAnsi="Arial" w:cs="Arial"/>
        </w:rPr>
      </w:pPr>
      <w:r w:rsidRPr="00B07297">
        <w:rPr>
          <w:rFonts w:ascii="Arial" w:hAnsi="Arial" w:cs="Arial"/>
        </w:rPr>
        <w:t xml:space="preserve">                     (штукатурка, обои, окраска, другое)</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Двери входные _________________, внутренние_________________.</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Окна ______________________________________________________.</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Потолки ___________________________________________________.</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Санитарно-техническое оборудование _________________________.</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Иное оборудование _________________________________________.</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Объект долевого строительства передается:</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с выполнением работ из определяемого Советом Министров Республики</w:t>
      </w:r>
      <w:r w:rsidR="00B07297">
        <w:rPr>
          <w:rFonts w:ascii="Arial" w:hAnsi="Arial" w:cs="Arial"/>
          <w:sz w:val="22"/>
          <w:szCs w:val="22"/>
        </w:rPr>
        <w:t xml:space="preserve"> </w:t>
      </w:r>
      <w:r>
        <w:rPr>
          <w:rFonts w:ascii="Arial" w:hAnsi="Arial" w:cs="Arial"/>
          <w:sz w:val="22"/>
          <w:szCs w:val="22"/>
        </w:rPr>
        <w:t>Беларусь состава работ, без выполнения которых жилые дома могут приниматься</w:t>
      </w:r>
      <w:r w:rsidR="00B07297">
        <w:rPr>
          <w:rFonts w:ascii="Arial" w:hAnsi="Arial" w:cs="Arial"/>
          <w:sz w:val="22"/>
          <w:szCs w:val="22"/>
        </w:rPr>
        <w:t xml:space="preserve"> </w:t>
      </w:r>
      <w:r>
        <w:rPr>
          <w:rFonts w:ascii="Arial" w:hAnsi="Arial" w:cs="Arial"/>
          <w:sz w:val="22"/>
          <w:szCs w:val="22"/>
        </w:rPr>
        <w:t>в эксплуатацию (дольщик отказывается от этих работ до начала их выполнения)</w:t>
      </w:r>
    </w:p>
    <w:p w:rsidR="00B13F5E" w:rsidRDefault="00B13F5E" w:rsidP="00B13F5E">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___________________________________________________________________________</w:t>
      </w:r>
    </w:p>
    <w:p w:rsidR="00B13F5E" w:rsidRPr="00B07297" w:rsidRDefault="00B13F5E" w:rsidP="00B13F5E">
      <w:pPr>
        <w:pStyle w:val="ConsPlusNonformat"/>
        <w:jc w:val="both"/>
        <w:rPr>
          <w:rFonts w:ascii="Arial" w:hAnsi="Arial" w:cs="Arial"/>
        </w:rPr>
      </w:pPr>
      <w:r w:rsidRPr="00B07297">
        <w:rPr>
          <w:rFonts w:ascii="Arial" w:hAnsi="Arial" w:cs="Arial"/>
        </w:rPr>
        <w:t xml:space="preserve">                             (перечень работ)</w:t>
      </w:r>
    </w:p>
    <w:p w:rsidR="00B13F5E" w:rsidRDefault="00B13F5E" w:rsidP="00B13F5E">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без выполнения работ из определяемого Советом   Министров   Республики</w:t>
      </w:r>
      <w:r w:rsidR="00B07297">
        <w:rPr>
          <w:rFonts w:ascii="Arial" w:hAnsi="Arial" w:cs="Arial"/>
          <w:sz w:val="22"/>
          <w:szCs w:val="22"/>
        </w:rPr>
        <w:t xml:space="preserve"> </w:t>
      </w:r>
      <w:r>
        <w:rPr>
          <w:rFonts w:ascii="Arial" w:hAnsi="Arial" w:cs="Arial"/>
          <w:sz w:val="22"/>
          <w:szCs w:val="22"/>
        </w:rPr>
        <w:t>Беларусь состава работ ____________________________________________________</w:t>
      </w:r>
    </w:p>
    <w:p w:rsidR="00B13F5E" w:rsidRPr="00B07297" w:rsidRDefault="00B13F5E" w:rsidP="00B13F5E">
      <w:pPr>
        <w:pStyle w:val="ConsPlusNonformat"/>
        <w:jc w:val="both"/>
        <w:rPr>
          <w:rFonts w:ascii="Arial" w:hAnsi="Arial" w:cs="Arial"/>
        </w:rPr>
      </w:pPr>
      <w:r w:rsidRPr="00B07297">
        <w:rPr>
          <w:rFonts w:ascii="Arial" w:hAnsi="Arial" w:cs="Arial"/>
        </w:rPr>
        <w:t xml:space="preserve">                                        (перечень работ)</w:t>
      </w:r>
    </w:p>
    <w:p w:rsidR="00B13F5E" w:rsidRDefault="00B13F5E" w:rsidP="00B13F5E">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с частичным выполнением работ из   определяемого   Советом   Министров</w:t>
      </w:r>
      <w:r w:rsidR="00B07297">
        <w:rPr>
          <w:rFonts w:ascii="Arial" w:hAnsi="Arial" w:cs="Arial"/>
          <w:sz w:val="22"/>
          <w:szCs w:val="22"/>
        </w:rPr>
        <w:t xml:space="preserve"> </w:t>
      </w:r>
      <w:r>
        <w:rPr>
          <w:rFonts w:ascii="Arial" w:hAnsi="Arial" w:cs="Arial"/>
          <w:sz w:val="22"/>
          <w:szCs w:val="22"/>
        </w:rPr>
        <w:t>Республики Беларусь состава работ _________________________________________</w:t>
      </w:r>
    </w:p>
    <w:p w:rsidR="00B13F5E" w:rsidRPr="00B07297" w:rsidRDefault="00B13F5E" w:rsidP="00B13F5E">
      <w:pPr>
        <w:pStyle w:val="ConsPlusNonformat"/>
        <w:jc w:val="both"/>
        <w:rPr>
          <w:rFonts w:ascii="Arial" w:hAnsi="Arial" w:cs="Arial"/>
        </w:rPr>
      </w:pPr>
      <w:r w:rsidRPr="00B07297">
        <w:rPr>
          <w:rFonts w:ascii="Arial" w:hAnsi="Arial" w:cs="Arial"/>
        </w:rPr>
        <w:t xml:space="preserve">                                               (перечень работ)</w:t>
      </w:r>
    </w:p>
    <w:p w:rsidR="00B13F5E" w:rsidRDefault="00B13F5E" w:rsidP="00B13F5E">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w:t>
      </w:r>
    </w:p>
    <w:p w:rsidR="00B13F5E" w:rsidRDefault="00B13F5E" w:rsidP="00B13F5E">
      <w:pPr>
        <w:pStyle w:val="ConsPlusNonformat"/>
        <w:jc w:val="both"/>
        <w:rPr>
          <w:rFonts w:ascii="Arial" w:hAnsi="Arial" w:cs="Arial"/>
          <w:sz w:val="22"/>
          <w:szCs w:val="22"/>
        </w:rPr>
      </w:pPr>
    </w:p>
    <w:p w:rsidR="00B13F5E" w:rsidRDefault="00B13F5E" w:rsidP="00B13F5E">
      <w:pPr>
        <w:pStyle w:val="ConsPlusNonformat"/>
        <w:jc w:val="both"/>
        <w:rPr>
          <w:rFonts w:ascii="Arial" w:hAnsi="Arial" w:cs="Arial"/>
          <w:sz w:val="22"/>
          <w:szCs w:val="22"/>
        </w:rPr>
      </w:pPr>
      <w:r>
        <w:rPr>
          <w:rFonts w:ascii="Arial" w:hAnsi="Arial" w:cs="Arial"/>
          <w:sz w:val="22"/>
          <w:szCs w:val="22"/>
        </w:rPr>
        <w:t>Застройщик __________________        Дольщик ______________________</w:t>
      </w:r>
    </w:p>
    <w:p w:rsidR="00B13F5E" w:rsidRPr="00B07297" w:rsidRDefault="00B13F5E" w:rsidP="00B13F5E">
      <w:pPr>
        <w:pStyle w:val="ConsPlusNonformat"/>
        <w:jc w:val="both"/>
        <w:rPr>
          <w:rFonts w:ascii="Arial" w:hAnsi="Arial" w:cs="Arial"/>
        </w:rPr>
      </w:pPr>
      <w:r>
        <w:rPr>
          <w:rFonts w:ascii="Arial" w:hAnsi="Arial" w:cs="Arial"/>
          <w:sz w:val="22"/>
          <w:szCs w:val="22"/>
        </w:rPr>
        <w:t xml:space="preserve">               </w:t>
      </w:r>
      <w:r w:rsidR="00B07297">
        <w:rPr>
          <w:rFonts w:ascii="Arial" w:hAnsi="Arial" w:cs="Arial"/>
          <w:sz w:val="22"/>
          <w:szCs w:val="22"/>
        </w:rPr>
        <w:t xml:space="preserve">               </w:t>
      </w:r>
      <w:r w:rsidRPr="00B07297">
        <w:rPr>
          <w:rFonts w:ascii="Arial" w:hAnsi="Arial" w:cs="Arial"/>
        </w:rPr>
        <w:t>(</w:t>
      </w:r>
      <w:proofErr w:type="gramStart"/>
      <w:r w:rsidRPr="00B07297">
        <w:rPr>
          <w:rFonts w:ascii="Arial" w:hAnsi="Arial" w:cs="Arial"/>
        </w:rPr>
        <w:t xml:space="preserve">подпись)   </w:t>
      </w:r>
      <w:proofErr w:type="gramEnd"/>
      <w:r w:rsidRPr="00B07297">
        <w:rPr>
          <w:rFonts w:ascii="Arial" w:hAnsi="Arial" w:cs="Arial"/>
        </w:rPr>
        <w:t xml:space="preserve">                   </w:t>
      </w:r>
      <w:r w:rsidR="00B07297" w:rsidRPr="00B07297">
        <w:rPr>
          <w:rFonts w:ascii="Arial" w:hAnsi="Arial" w:cs="Arial"/>
        </w:rPr>
        <w:t xml:space="preserve">                     </w:t>
      </w:r>
      <w:r w:rsidRPr="00B07297">
        <w:rPr>
          <w:rFonts w:ascii="Arial" w:hAnsi="Arial" w:cs="Arial"/>
        </w:rPr>
        <w:t xml:space="preserve">      (подпись)</w:t>
      </w:r>
    </w:p>
    <w:p w:rsidR="00B13F5E" w:rsidRDefault="00B13F5E" w:rsidP="00B13F5E">
      <w:pPr>
        <w:pStyle w:val="ConsPlusNormal"/>
        <w:ind w:firstLine="540"/>
        <w:jc w:val="both"/>
        <w:rPr>
          <w:sz w:val="22"/>
          <w:szCs w:val="22"/>
        </w:rPr>
      </w:pPr>
    </w:p>
    <w:p w:rsidR="00B13F5E" w:rsidRDefault="00B13F5E" w:rsidP="00B13F5E">
      <w:pPr>
        <w:pStyle w:val="ConsPlusNormal"/>
        <w:ind w:firstLine="540"/>
        <w:jc w:val="both"/>
        <w:rPr>
          <w:sz w:val="22"/>
          <w:szCs w:val="22"/>
        </w:rPr>
      </w:pPr>
    </w:p>
    <w:p w:rsidR="00B13F5E" w:rsidRDefault="00B13F5E" w:rsidP="00B13F5E">
      <w:pPr>
        <w:rPr>
          <w:rFonts w:ascii="Arial" w:hAnsi="Arial" w:cs="Arial"/>
        </w:rPr>
      </w:pPr>
    </w:p>
    <w:p w:rsidR="00B13F5E" w:rsidRDefault="00B13F5E" w:rsidP="00B13F5E">
      <w:pPr>
        <w:pStyle w:val="ConsPlusNormal"/>
        <w:jc w:val="right"/>
        <w:outlineLvl w:val="1"/>
        <w:rPr>
          <w:sz w:val="22"/>
          <w:szCs w:val="22"/>
        </w:rPr>
      </w:pPr>
      <w:r>
        <w:rPr>
          <w:sz w:val="22"/>
          <w:szCs w:val="22"/>
        </w:rPr>
        <w:t>Приложение 2</w:t>
      </w:r>
    </w:p>
    <w:p w:rsidR="00B13F5E" w:rsidRDefault="00B13F5E" w:rsidP="00B13F5E">
      <w:pPr>
        <w:pStyle w:val="ConsPlusNormal"/>
        <w:jc w:val="right"/>
        <w:rPr>
          <w:sz w:val="22"/>
          <w:szCs w:val="22"/>
        </w:rPr>
      </w:pPr>
      <w:r>
        <w:rPr>
          <w:sz w:val="22"/>
          <w:szCs w:val="22"/>
        </w:rPr>
        <w:t>к типовому договору создания</w:t>
      </w:r>
    </w:p>
    <w:p w:rsidR="00B13F5E" w:rsidRDefault="00B13F5E" w:rsidP="00B13F5E">
      <w:pPr>
        <w:pStyle w:val="ConsPlusNormal"/>
        <w:jc w:val="right"/>
        <w:rPr>
          <w:sz w:val="22"/>
          <w:szCs w:val="22"/>
        </w:rPr>
      </w:pPr>
      <w:r>
        <w:rPr>
          <w:sz w:val="22"/>
          <w:szCs w:val="22"/>
        </w:rPr>
        <w:t>объекта долевого строительства</w:t>
      </w:r>
    </w:p>
    <w:p w:rsidR="00B13F5E" w:rsidRDefault="00B13F5E" w:rsidP="00B13F5E">
      <w:pPr>
        <w:pStyle w:val="ConsPlusNormal"/>
        <w:jc w:val="right"/>
        <w:rPr>
          <w:sz w:val="22"/>
          <w:szCs w:val="22"/>
        </w:rPr>
      </w:pPr>
      <w:r>
        <w:rPr>
          <w:sz w:val="22"/>
          <w:szCs w:val="22"/>
        </w:rPr>
        <w:t>(в редакции постановления</w:t>
      </w:r>
    </w:p>
    <w:p w:rsidR="00B13F5E" w:rsidRDefault="00B13F5E" w:rsidP="00B13F5E">
      <w:pPr>
        <w:pStyle w:val="ConsPlusNormal"/>
        <w:jc w:val="right"/>
        <w:rPr>
          <w:sz w:val="22"/>
          <w:szCs w:val="22"/>
        </w:rPr>
      </w:pPr>
      <w:r>
        <w:rPr>
          <w:sz w:val="22"/>
          <w:szCs w:val="22"/>
        </w:rPr>
        <w:t>Совмина</w:t>
      </w:r>
    </w:p>
    <w:p w:rsidR="00B13F5E" w:rsidRDefault="00B13F5E" w:rsidP="00B13F5E">
      <w:pPr>
        <w:pStyle w:val="ConsPlusNormal"/>
        <w:jc w:val="right"/>
        <w:rPr>
          <w:sz w:val="22"/>
          <w:szCs w:val="22"/>
        </w:rPr>
      </w:pPr>
      <w:r>
        <w:rPr>
          <w:sz w:val="22"/>
          <w:szCs w:val="22"/>
        </w:rPr>
        <w:t>15.05.2025 № 266)</w:t>
      </w:r>
    </w:p>
    <w:p w:rsidR="00B13F5E" w:rsidRDefault="00B13F5E" w:rsidP="00B13F5E">
      <w:pPr>
        <w:pStyle w:val="ConsPlusNormal"/>
        <w:rPr>
          <w:sz w:val="22"/>
          <w:szCs w:val="22"/>
        </w:rPr>
      </w:pP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w:t>
      </w:r>
      <w:r>
        <w:rPr>
          <w:rFonts w:ascii="Arial" w:hAnsi="Arial" w:cs="Arial"/>
          <w:b/>
          <w:bCs/>
          <w:sz w:val="22"/>
          <w:szCs w:val="22"/>
        </w:rPr>
        <w:t>АКТ</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w:t>
      </w:r>
      <w:r>
        <w:rPr>
          <w:rFonts w:ascii="Arial" w:hAnsi="Arial" w:cs="Arial"/>
          <w:b/>
          <w:bCs/>
          <w:sz w:val="22"/>
          <w:szCs w:val="22"/>
        </w:rPr>
        <w:t>приемки-передачи объекта долевого строительства &lt;*&gt;</w:t>
      </w:r>
    </w:p>
    <w:p w:rsidR="00B13F5E" w:rsidRDefault="00B13F5E" w:rsidP="00B13F5E">
      <w:pPr>
        <w:pStyle w:val="ConsPlusNonformat"/>
        <w:jc w:val="both"/>
        <w:rPr>
          <w:rFonts w:ascii="Arial" w:hAnsi="Arial" w:cs="Arial"/>
          <w:sz w:val="22"/>
          <w:szCs w:val="22"/>
        </w:rPr>
      </w:pPr>
    </w:p>
    <w:p w:rsidR="00B13F5E" w:rsidRDefault="00B13F5E" w:rsidP="00B13F5E">
      <w:pPr>
        <w:pStyle w:val="ConsPlusNonformat"/>
        <w:jc w:val="both"/>
        <w:rPr>
          <w:rFonts w:ascii="Arial" w:hAnsi="Arial" w:cs="Arial"/>
          <w:sz w:val="22"/>
          <w:szCs w:val="22"/>
        </w:rPr>
      </w:pPr>
      <w:r>
        <w:rPr>
          <w:rFonts w:ascii="Arial" w:hAnsi="Arial" w:cs="Arial"/>
          <w:sz w:val="22"/>
          <w:szCs w:val="22"/>
        </w:rPr>
        <w:t>___ ______________ 20___ г.            ____________________________________</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(название населенного пункта)</w:t>
      </w:r>
    </w:p>
    <w:p w:rsidR="00B13F5E" w:rsidRDefault="00B13F5E" w:rsidP="00B13F5E">
      <w:pPr>
        <w:pStyle w:val="ConsPlusNonformat"/>
        <w:jc w:val="both"/>
        <w:rPr>
          <w:rFonts w:ascii="Arial" w:hAnsi="Arial" w:cs="Arial"/>
          <w:sz w:val="22"/>
          <w:szCs w:val="22"/>
        </w:rPr>
      </w:pPr>
    </w:p>
    <w:p w:rsidR="00B13F5E" w:rsidRDefault="00B13F5E" w:rsidP="00B13F5E">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___________________________________________________________________________</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(фамилия, собственное имя, отчество (если таковое имеется) гражданина,</w:t>
      </w:r>
    </w:p>
    <w:p w:rsidR="00B13F5E" w:rsidRDefault="00B13F5E" w:rsidP="00B13F5E">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___________________________________________________________________________</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индивидуального предпринимателя, наименование юридического лица,</w:t>
      </w:r>
    </w:p>
    <w:p w:rsidR="00B13F5E" w:rsidRDefault="00B13F5E" w:rsidP="00B13F5E">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данные документа, удостоверяющего личность гражданина)</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с     одной     </w:t>
      </w:r>
      <w:proofErr w:type="gramStart"/>
      <w:r>
        <w:rPr>
          <w:rFonts w:ascii="Arial" w:hAnsi="Arial" w:cs="Arial"/>
          <w:sz w:val="22"/>
          <w:szCs w:val="22"/>
        </w:rPr>
        <w:t xml:space="preserve">стороны,   </w:t>
      </w:r>
      <w:proofErr w:type="gramEnd"/>
      <w:r>
        <w:rPr>
          <w:rFonts w:ascii="Arial" w:hAnsi="Arial" w:cs="Arial"/>
          <w:sz w:val="22"/>
          <w:szCs w:val="22"/>
        </w:rPr>
        <w:t xml:space="preserve">  именуемый     в      дальнейшем       дольщик,</w:t>
      </w:r>
    </w:p>
    <w:p w:rsidR="00B13F5E" w:rsidRDefault="00B13F5E" w:rsidP="00B13F5E">
      <w:pPr>
        <w:pStyle w:val="ConsPlusNonformat"/>
        <w:jc w:val="both"/>
        <w:rPr>
          <w:rFonts w:ascii="Arial" w:hAnsi="Arial" w:cs="Arial"/>
          <w:sz w:val="22"/>
          <w:szCs w:val="22"/>
        </w:rPr>
      </w:pPr>
      <w:r>
        <w:rPr>
          <w:rFonts w:ascii="Arial" w:hAnsi="Arial" w:cs="Arial"/>
          <w:sz w:val="22"/>
          <w:szCs w:val="22"/>
        </w:rPr>
        <w:t>и _________________________________________________________________________</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(наименование юридического лица)</w:t>
      </w:r>
    </w:p>
    <w:p w:rsidR="00B13F5E" w:rsidRDefault="00B13F5E" w:rsidP="00B13F5E">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зарегистрированный в Едином государственном регистре юридических лиц и</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индивидуальных предпринимателей ___ ________ 20___ г. </w:t>
      </w:r>
      <w:r w:rsidR="00A7260E">
        <w:rPr>
          <w:rFonts w:ascii="Arial" w:hAnsi="Arial" w:cs="Arial"/>
          <w:sz w:val="22"/>
          <w:szCs w:val="22"/>
        </w:rPr>
        <w:t>№</w:t>
      </w:r>
      <w:r>
        <w:rPr>
          <w:rFonts w:ascii="Arial" w:hAnsi="Arial" w:cs="Arial"/>
          <w:sz w:val="22"/>
          <w:szCs w:val="22"/>
        </w:rPr>
        <w:t xml:space="preserve"> ____, расположенный</w:t>
      </w:r>
    </w:p>
    <w:p w:rsidR="00B13F5E" w:rsidRDefault="00B13F5E" w:rsidP="00B13F5E">
      <w:pPr>
        <w:pStyle w:val="ConsPlusNonformat"/>
        <w:jc w:val="both"/>
        <w:rPr>
          <w:rFonts w:ascii="Arial" w:hAnsi="Arial" w:cs="Arial"/>
          <w:sz w:val="22"/>
          <w:szCs w:val="22"/>
        </w:rPr>
      </w:pPr>
      <w:r>
        <w:rPr>
          <w:rFonts w:ascii="Arial" w:hAnsi="Arial" w:cs="Arial"/>
          <w:sz w:val="22"/>
          <w:szCs w:val="22"/>
        </w:rPr>
        <w:t>по адресу: ________________________________________________________________</w:t>
      </w:r>
    </w:p>
    <w:p w:rsidR="00B13F5E" w:rsidRDefault="00B13F5E" w:rsidP="00B13F5E">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w:t>
      </w:r>
    </w:p>
    <w:p w:rsidR="00B13F5E" w:rsidRDefault="00B13F5E" w:rsidP="00B13F5E">
      <w:pPr>
        <w:pStyle w:val="ConsPlusNonformat"/>
        <w:jc w:val="both"/>
        <w:rPr>
          <w:rFonts w:ascii="Arial" w:hAnsi="Arial" w:cs="Arial"/>
          <w:sz w:val="22"/>
          <w:szCs w:val="22"/>
        </w:rPr>
      </w:pPr>
      <w:r>
        <w:rPr>
          <w:rFonts w:ascii="Arial" w:hAnsi="Arial" w:cs="Arial"/>
          <w:sz w:val="22"/>
          <w:szCs w:val="22"/>
        </w:rPr>
        <w:t>именуемый в дальнейшем застройщик, в лице _________________________________</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(должность,</w:t>
      </w:r>
    </w:p>
    <w:p w:rsidR="00B13F5E" w:rsidRDefault="00B13F5E" w:rsidP="00B13F5E">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фамилия, собственное имя, отчество (если таковое имеется)</w:t>
      </w:r>
    </w:p>
    <w:p w:rsidR="00B13F5E" w:rsidRDefault="00B13F5E" w:rsidP="00B13F5E">
      <w:pPr>
        <w:pStyle w:val="ConsPlusNonformat"/>
        <w:jc w:val="both"/>
        <w:rPr>
          <w:rFonts w:ascii="Arial" w:hAnsi="Arial" w:cs="Arial"/>
          <w:sz w:val="22"/>
          <w:szCs w:val="22"/>
        </w:rPr>
      </w:pPr>
      <w:r>
        <w:rPr>
          <w:rFonts w:ascii="Arial" w:hAnsi="Arial" w:cs="Arial"/>
          <w:sz w:val="22"/>
          <w:szCs w:val="22"/>
        </w:rPr>
        <w:t>действующего на основании ________________________________________________,</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(документ, подтверждающий полномочия)</w:t>
      </w:r>
    </w:p>
    <w:p w:rsidR="00B13F5E" w:rsidRDefault="00B13F5E" w:rsidP="00B13F5E">
      <w:pPr>
        <w:pStyle w:val="ConsPlusNonformat"/>
        <w:jc w:val="both"/>
        <w:rPr>
          <w:rFonts w:ascii="Arial" w:hAnsi="Arial" w:cs="Arial"/>
          <w:sz w:val="22"/>
          <w:szCs w:val="22"/>
        </w:rPr>
      </w:pPr>
      <w:proofErr w:type="gramStart"/>
      <w:r>
        <w:rPr>
          <w:rFonts w:ascii="Arial" w:hAnsi="Arial" w:cs="Arial"/>
          <w:sz w:val="22"/>
          <w:szCs w:val="22"/>
        </w:rPr>
        <w:t>с  другой</w:t>
      </w:r>
      <w:proofErr w:type="gramEnd"/>
      <w:r>
        <w:rPr>
          <w:rFonts w:ascii="Arial" w:hAnsi="Arial" w:cs="Arial"/>
          <w:sz w:val="22"/>
          <w:szCs w:val="22"/>
        </w:rPr>
        <w:t xml:space="preserve">  стороны,  составили  настоящий  акт  о  том, что в жилом доме по</w:t>
      </w:r>
    </w:p>
    <w:p w:rsidR="00B13F5E" w:rsidRDefault="00B13F5E" w:rsidP="00B13F5E">
      <w:pPr>
        <w:pStyle w:val="ConsPlusNonformat"/>
        <w:jc w:val="both"/>
        <w:rPr>
          <w:rFonts w:ascii="Arial" w:hAnsi="Arial" w:cs="Arial"/>
          <w:sz w:val="22"/>
          <w:szCs w:val="22"/>
        </w:rPr>
      </w:pPr>
      <w:proofErr w:type="gramStart"/>
      <w:r>
        <w:rPr>
          <w:rFonts w:ascii="Arial" w:hAnsi="Arial" w:cs="Arial"/>
          <w:sz w:val="22"/>
          <w:szCs w:val="22"/>
        </w:rPr>
        <w:t>адресу:  _</w:t>
      </w:r>
      <w:proofErr w:type="gramEnd"/>
      <w:r>
        <w:rPr>
          <w:rFonts w:ascii="Arial" w:hAnsi="Arial" w:cs="Arial"/>
          <w:sz w:val="22"/>
          <w:szCs w:val="22"/>
        </w:rPr>
        <w:t>__________________________________________________,  введенном  в</w:t>
      </w:r>
    </w:p>
    <w:p w:rsidR="00B13F5E" w:rsidRDefault="00B13F5E" w:rsidP="00B13F5E">
      <w:pPr>
        <w:pStyle w:val="ConsPlusNonformat"/>
        <w:jc w:val="both"/>
        <w:rPr>
          <w:rFonts w:ascii="Arial" w:hAnsi="Arial" w:cs="Arial"/>
          <w:sz w:val="22"/>
          <w:szCs w:val="22"/>
        </w:rPr>
      </w:pPr>
      <w:r>
        <w:rPr>
          <w:rFonts w:ascii="Arial" w:hAnsi="Arial" w:cs="Arial"/>
          <w:sz w:val="22"/>
          <w:szCs w:val="22"/>
        </w:rPr>
        <w:t>эксплуатацию ____ __________ 20____ г.:</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1. </w:t>
      </w:r>
      <w:proofErr w:type="gramStart"/>
      <w:r>
        <w:rPr>
          <w:rFonts w:ascii="Arial" w:hAnsi="Arial" w:cs="Arial"/>
          <w:sz w:val="22"/>
          <w:szCs w:val="22"/>
        </w:rPr>
        <w:t>Застройщик  передал</w:t>
      </w:r>
      <w:proofErr w:type="gramEnd"/>
      <w:r>
        <w:rPr>
          <w:rFonts w:ascii="Arial" w:hAnsi="Arial" w:cs="Arial"/>
          <w:sz w:val="22"/>
          <w:szCs w:val="22"/>
        </w:rPr>
        <w:t xml:space="preserve">   дольщику   объект   долевого   строительства,</w:t>
      </w:r>
    </w:p>
    <w:p w:rsidR="00B13F5E" w:rsidRDefault="00B13F5E" w:rsidP="00B13F5E">
      <w:pPr>
        <w:pStyle w:val="ConsPlusNonformat"/>
        <w:jc w:val="both"/>
        <w:rPr>
          <w:rFonts w:ascii="Arial" w:hAnsi="Arial" w:cs="Arial"/>
          <w:sz w:val="22"/>
          <w:szCs w:val="22"/>
        </w:rPr>
      </w:pPr>
      <w:r>
        <w:rPr>
          <w:rFonts w:ascii="Arial" w:hAnsi="Arial" w:cs="Arial"/>
          <w:sz w:val="22"/>
          <w:szCs w:val="22"/>
        </w:rPr>
        <w:t>расположенный на ___ этаже, состоящий из ___ комнат, общей площадью _______</w:t>
      </w:r>
    </w:p>
    <w:p w:rsidR="00B13F5E" w:rsidRDefault="00B13F5E" w:rsidP="00B13F5E">
      <w:pPr>
        <w:pStyle w:val="ConsPlusNonformat"/>
        <w:jc w:val="both"/>
        <w:rPr>
          <w:rFonts w:ascii="Arial" w:hAnsi="Arial" w:cs="Arial"/>
          <w:sz w:val="22"/>
          <w:szCs w:val="22"/>
        </w:rPr>
      </w:pPr>
      <w:r>
        <w:rPr>
          <w:rFonts w:ascii="Arial" w:hAnsi="Arial" w:cs="Arial"/>
          <w:sz w:val="22"/>
          <w:szCs w:val="22"/>
        </w:rPr>
        <w:t>кв. метров, стоимостью _______________________________________ тыс. рублей,</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(цифрами и прописью)</w:t>
      </w:r>
    </w:p>
    <w:p w:rsidR="00B13F5E" w:rsidRDefault="00B13F5E" w:rsidP="00B13F5E">
      <w:pPr>
        <w:pStyle w:val="ConsPlusNonformat"/>
        <w:jc w:val="both"/>
        <w:rPr>
          <w:rFonts w:ascii="Arial" w:hAnsi="Arial" w:cs="Arial"/>
          <w:sz w:val="22"/>
          <w:szCs w:val="22"/>
        </w:rPr>
      </w:pPr>
      <w:proofErr w:type="gramStart"/>
      <w:r>
        <w:rPr>
          <w:rFonts w:ascii="Arial" w:hAnsi="Arial" w:cs="Arial"/>
          <w:sz w:val="22"/>
          <w:szCs w:val="22"/>
        </w:rPr>
        <w:t>с  выполнением</w:t>
      </w:r>
      <w:proofErr w:type="gramEnd"/>
      <w:r>
        <w:rPr>
          <w:rFonts w:ascii="Arial" w:hAnsi="Arial" w:cs="Arial"/>
          <w:sz w:val="22"/>
          <w:szCs w:val="22"/>
        </w:rPr>
        <w:t xml:space="preserve"> работ из определяемого Советом Министров Республики Беларусь</w:t>
      </w:r>
    </w:p>
    <w:p w:rsidR="00B13F5E" w:rsidRDefault="00B13F5E" w:rsidP="00B13F5E">
      <w:pPr>
        <w:pStyle w:val="ConsPlusNonformat"/>
        <w:jc w:val="both"/>
        <w:rPr>
          <w:rFonts w:ascii="Arial" w:hAnsi="Arial" w:cs="Arial"/>
          <w:sz w:val="22"/>
          <w:szCs w:val="22"/>
        </w:rPr>
      </w:pPr>
      <w:proofErr w:type="gramStart"/>
      <w:r>
        <w:rPr>
          <w:rFonts w:ascii="Arial" w:hAnsi="Arial" w:cs="Arial"/>
          <w:sz w:val="22"/>
          <w:szCs w:val="22"/>
        </w:rPr>
        <w:t>состава  работ</w:t>
      </w:r>
      <w:proofErr w:type="gramEnd"/>
      <w:r>
        <w:rPr>
          <w:rFonts w:ascii="Arial" w:hAnsi="Arial" w:cs="Arial"/>
          <w:sz w:val="22"/>
          <w:szCs w:val="22"/>
        </w:rPr>
        <w:t>,  без  выполнения  которых  жилые  дома  могут приниматься в</w:t>
      </w:r>
    </w:p>
    <w:p w:rsidR="00B13F5E" w:rsidRDefault="00B13F5E" w:rsidP="00B13F5E">
      <w:pPr>
        <w:pStyle w:val="ConsPlusNonformat"/>
        <w:jc w:val="both"/>
        <w:rPr>
          <w:rFonts w:ascii="Arial" w:hAnsi="Arial" w:cs="Arial"/>
          <w:sz w:val="22"/>
          <w:szCs w:val="22"/>
        </w:rPr>
      </w:pPr>
      <w:proofErr w:type="gramStart"/>
      <w:r>
        <w:rPr>
          <w:rFonts w:ascii="Arial" w:hAnsi="Arial" w:cs="Arial"/>
          <w:sz w:val="22"/>
          <w:szCs w:val="22"/>
        </w:rPr>
        <w:t xml:space="preserve">эксплуатацию,   </w:t>
      </w:r>
      <w:proofErr w:type="gramEnd"/>
      <w:r>
        <w:rPr>
          <w:rFonts w:ascii="Arial" w:hAnsi="Arial" w:cs="Arial"/>
          <w:sz w:val="22"/>
          <w:szCs w:val="22"/>
        </w:rPr>
        <w:t>без   их   выполнения,   с  частичным  выполнением  (нужное</w:t>
      </w:r>
    </w:p>
    <w:p w:rsidR="00B13F5E" w:rsidRDefault="00B13F5E" w:rsidP="00B13F5E">
      <w:pPr>
        <w:pStyle w:val="ConsPlusNonformat"/>
        <w:jc w:val="both"/>
        <w:rPr>
          <w:rFonts w:ascii="Arial" w:hAnsi="Arial" w:cs="Arial"/>
          <w:sz w:val="22"/>
          <w:szCs w:val="22"/>
        </w:rPr>
      </w:pPr>
      <w:r>
        <w:rPr>
          <w:rFonts w:ascii="Arial" w:hAnsi="Arial" w:cs="Arial"/>
          <w:sz w:val="22"/>
          <w:szCs w:val="22"/>
        </w:rPr>
        <w:t>подчеркнуть).</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2. Застройщик передал дольщику полный </w:t>
      </w:r>
      <w:proofErr w:type="gramStart"/>
      <w:r>
        <w:rPr>
          <w:rFonts w:ascii="Arial" w:hAnsi="Arial" w:cs="Arial"/>
          <w:sz w:val="22"/>
          <w:szCs w:val="22"/>
        </w:rPr>
        <w:t>комплект  ключей</w:t>
      </w:r>
      <w:proofErr w:type="gramEnd"/>
      <w:r>
        <w:rPr>
          <w:rFonts w:ascii="Arial" w:hAnsi="Arial" w:cs="Arial"/>
          <w:sz w:val="22"/>
          <w:szCs w:val="22"/>
        </w:rPr>
        <w:t>, обеспечивающих</w:t>
      </w:r>
    </w:p>
    <w:p w:rsidR="00B13F5E" w:rsidRDefault="00B13F5E" w:rsidP="00B13F5E">
      <w:pPr>
        <w:pStyle w:val="ConsPlusNonformat"/>
        <w:jc w:val="both"/>
        <w:rPr>
          <w:rFonts w:ascii="Arial" w:hAnsi="Arial" w:cs="Arial"/>
          <w:sz w:val="22"/>
          <w:szCs w:val="22"/>
        </w:rPr>
      </w:pPr>
      <w:r>
        <w:rPr>
          <w:rFonts w:ascii="Arial" w:hAnsi="Arial" w:cs="Arial"/>
          <w:sz w:val="22"/>
          <w:szCs w:val="22"/>
        </w:rPr>
        <w:t>доступ на объект долевого строительства. Застройщик гарантирует, что других</w:t>
      </w:r>
    </w:p>
    <w:p w:rsidR="00B13F5E" w:rsidRDefault="00B13F5E" w:rsidP="00B13F5E">
      <w:pPr>
        <w:pStyle w:val="ConsPlusNonformat"/>
        <w:jc w:val="both"/>
        <w:rPr>
          <w:rFonts w:ascii="Arial" w:hAnsi="Arial" w:cs="Arial"/>
          <w:sz w:val="22"/>
          <w:szCs w:val="22"/>
        </w:rPr>
      </w:pPr>
      <w:proofErr w:type="gramStart"/>
      <w:r>
        <w:rPr>
          <w:rFonts w:ascii="Arial" w:hAnsi="Arial" w:cs="Arial"/>
          <w:sz w:val="22"/>
          <w:szCs w:val="22"/>
        </w:rPr>
        <w:t>ключей  к</w:t>
      </w:r>
      <w:proofErr w:type="gramEnd"/>
      <w:r>
        <w:rPr>
          <w:rFonts w:ascii="Arial" w:hAnsi="Arial" w:cs="Arial"/>
          <w:sz w:val="22"/>
          <w:szCs w:val="22"/>
        </w:rPr>
        <w:t xml:space="preserve">  входным  дверям  в  переданные  дольщику  помещения  ни у самого</w:t>
      </w:r>
    </w:p>
    <w:p w:rsidR="00B13F5E" w:rsidRDefault="00B13F5E" w:rsidP="00B13F5E">
      <w:pPr>
        <w:pStyle w:val="ConsPlusNonformat"/>
        <w:jc w:val="both"/>
        <w:rPr>
          <w:rFonts w:ascii="Arial" w:hAnsi="Arial" w:cs="Arial"/>
          <w:sz w:val="22"/>
          <w:szCs w:val="22"/>
        </w:rPr>
      </w:pPr>
      <w:r>
        <w:rPr>
          <w:rFonts w:ascii="Arial" w:hAnsi="Arial" w:cs="Arial"/>
          <w:sz w:val="22"/>
          <w:szCs w:val="22"/>
        </w:rPr>
        <w:t>застройщика, ни у известных ему третьих лиц не имеется.</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3. Дольщик принял:</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объект долевого строительства и переданный ему комплект ключей;</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технические паспорта на приборы учета воды </w:t>
      </w:r>
      <w:r w:rsidR="00A7260E">
        <w:rPr>
          <w:rFonts w:ascii="Arial" w:hAnsi="Arial" w:cs="Arial"/>
          <w:sz w:val="22"/>
          <w:szCs w:val="22"/>
        </w:rPr>
        <w:t>№</w:t>
      </w:r>
      <w:r>
        <w:rPr>
          <w:rFonts w:ascii="Arial" w:hAnsi="Arial" w:cs="Arial"/>
          <w:sz w:val="22"/>
          <w:szCs w:val="22"/>
        </w:rPr>
        <w:t xml:space="preserve"> _______________________;</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технический паспорт на прибор учета расхода газа </w:t>
      </w:r>
      <w:r w:rsidR="00A7260E">
        <w:rPr>
          <w:rFonts w:ascii="Arial" w:hAnsi="Arial" w:cs="Arial"/>
          <w:sz w:val="22"/>
          <w:szCs w:val="22"/>
        </w:rPr>
        <w:t>№</w:t>
      </w:r>
      <w:r>
        <w:rPr>
          <w:rFonts w:ascii="Arial" w:hAnsi="Arial" w:cs="Arial"/>
          <w:sz w:val="22"/>
          <w:szCs w:val="22"/>
        </w:rPr>
        <w:t xml:space="preserve"> __________________;</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технический паспорт на прибор учета тепловой энергии </w:t>
      </w:r>
      <w:r w:rsidR="00A7260E">
        <w:rPr>
          <w:rFonts w:ascii="Arial" w:hAnsi="Arial" w:cs="Arial"/>
          <w:sz w:val="22"/>
          <w:szCs w:val="22"/>
        </w:rPr>
        <w:t>№</w:t>
      </w:r>
      <w:r>
        <w:rPr>
          <w:rFonts w:ascii="Arial" w:hAnsi="Arial" w:cs="Arial"/>
          <w:sz w:val="22"/>
          <w:szCs w:val="22"/>
        </w:rPr>
        <w:t xml:space="preserve"> ______________.</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4. Замечания дольщика по состоянию объекта долевого </w:t>
      </w:r>
      <w:proofErr w:type="gramStart"/>
      <w:r>
        <w:rPr>
          <w:rFonts w:ascii="Arial" w:hAnsi="Arial" w:cs="Arial"/>
          <w:sz w:val="22"/>
          <w:szCs w:val="22"/>
        </w:rPr>
        <w:t>строительства  при</w:t>
      </w:r>
      <w:proofErr w:type="gramEnd"/>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его приемке-передаче согласно приложению </w:t>
      </w:r>
      <w:proofErr w:type="gramStart"/>
      <w:r>
        <w:rPr>
          <w:rFonts w:ascii="Arial" w:hAnsi="Arial" w:cs="Arial"/>
          <w:sz w:val="22"/>
          <w:szCs w:val="22"/>
        </w:rPr>
        <w:t>застройщик  обязуется</w:t>
      </w:r>
      <w:proofErr w:type="gramEnd"/>
      <w:r>
        <w:rPr>
          <w:rFonts w:ascii="Arial" w:hAnsi="Arial" w:cs="Arial"/>
          <w:sz w:val="22"/>
          <w:szCs w:val="22"/>
        </w:rPr>
        <w:t xml:space="preserve">    устранить</w:t>
      </w:r>
    </w:p>
    <w:p w:rsidR="00B13F5E" w:rsidRDefault="00B13F5E" w:rsidP="00B13F5E">
      <w:pPr>
        <w:pStyle w:val="ConsPlusNonformat"/>
        <w:jc w:val="both"/>
        <w:rPr>
          <w:rFonts w:ascii="Arial" w:hAnsi="Arial" w:cs="Arial"/>
          <w:sz w:val="22"/>
          <w:szCs w:val="22"/>
        </w:rPr>
      </w:pPr>
      <w:r>
        <w:rPr>
          <w:rFonts w:ascii="Arial" w:hAnsi="Arial" w:cs="Arial"/>
          <w:sz w:val="22"/>
          <w:szCs w:val="22"/>
        </w:rPr>
        <w:t>до __________________________________.</w:t>
      </w:r>
    </w:p>
    <w:p w:rsidR="00B13F5E" w:rsidRDefault="00B13F5E" w:rsidP="00B13F5E">
      <w:pPr>
        <w:pStyle w:val="ConsPlusNonformat"/>
        <w:jc w:val="both"/>
        <w:rPr>
          <w:rFonts w:ascii="Arial" w:hAnsi="Arial" w:cs="Arial"/>
          <w:sz w:val="22"/>
          <w:szCs w:val="22"/>
        </w:rPr>
      </w:pPr>
    </w:p>
    <w:p w:rsidR="00B13F5E" w:rsidRDefault="00B13F5E" w:rsidP="00B13F5E">
      <w:pPr>
        <w:pStyle w:val="ConsPlusNonformat"/>
        <w:jc w:val="both"/>
        <w:rPr>
          <w:rFonts w:ascii="Arial" w:hAnsi="Arial" w:cs="Arial"/>
          <w:sz w:val="22"/>
          <w:szCs w:val="22"/>
        </w:rPr>
      </w:pPr>
      <w:r>
        <w:rPr>
          <w:rFonts w:ascii="Arial" w:hAnsi="Arial" w:cs="Arial"/>
          <w:sz w:val="22"/>
          <w:szCs w:val="22"/>
        </w:rPr>
        <w:t>Застройщик __________________         Дольщик ______________________</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 xml:space="preserve">подпись)   </w:t>
      </w:r>
      <w:proofErr w:type="gramEnd"/>
      <w:r>
        <w:rPr>
          <w:rFonts w:ascii="Arial" w:hAnsi="Arial" w:cs="Arial"/>
          <w:sz w:val="22"/>
          <w:szCs w:val="22"/>
        </w:rPr>
        <w:t xml:space="preserve">                         (подпись)</w:t>
      </w:r>
    </w:p>
    <w:p w:rsidR="00B13F5E" w:rsidRDefault="00B13F5E" w:rsidP="00B13F5E">
      <w:pPr>
        <w:pStyle w:val="ConsPlusNormal"/>
        <w:ind w:firstLine="540"/>
        <w:jc w:val="both"/>
        <w:rPr>
          <w:sz w:val="22"/>
          <w:szCs w:val="22"/>
        </w:rPr>
      </w:pPr>
    </w:p>
    <w:p w:rsidR="00B13F5E" w:rsidRDefault="00B13F5E" w:rsidP="00B13F5E">
      <w:pPr>
        <w:pStyle w:val="ConsPlusNormal"/>
        <w:ind w:firstLine="540"/>
        <w:jc w:val="both"/>
        <w:rPr>
          <w:sz w:val="22"/>
          <w:szCs w:val="22"/>
        </w:rPr>
      </w:pPr>
      <w:r>
        <w:rPr>
          <w:sz w:val="22"/>
          <w:szCs w:val="22"/>
        </w:rPr>
        <w:t>--------------------------------</w:t>
      </w:r>
    </w:p>
    <w:p w:rsidR="00B13F5E" w:rsidRDefault="00B13F5E" w:rsidP="00B13F5E">
      <w:pPr>
        <w:pStyle w:val="ConsPlusNormal"/>
        <w:spacing w:before="200"/>
        <w:ind w:firstLine="540"/>
        <w:jc w:val="both"/>
        <w:rPr>
          <w:sz w:val="22"/>
          <w:szCs w:val="22"/>
        </w:rPr>
      </w:pPr>
      <w:bookmarkStart w:id="13" w:name="Par683"/>
      <w:bookmarkEnd w:id="13"/>
      <w:r>
        <w:rPr>
          <w:sz w:val="22"/>
          <w:szCs w:val="22"/>
        </w:rPr>
        <w:t>&lt;*&gt; Заполняется после окончания строительства.</w:t>
      </w:r>
    </w:p>
    <w:p w:rsidR="00B13F5E" w:rsidRDefault="00B13F5E" w:rsidP="00B13F5E">
      <w:pPr>
        <w:pStyle w:val="ConsPlusNormal"/>
        <w:ind w:firstLine="540"/>
        <w:jc w:val="both"/>
        <w:rPr>
          <w:sz w:val="22"/>
          <w:szCs w:val="22"/>
        </w:rPr>
      </w:pPr>
    </w:p>
    <w:p w:rsidR="00B13F5E" w:rsidRDefault="00B13F5E" w:rsidP="00B13F5E">
      <w:pPr>
        <w:pStyle w:val="ConsPlusNormal"/>
        <w:ind w:firstLine="540"/>
        <w:jc w:val="both"/>
        <w:rPr>
          <w:sz w:val="22"/>
          <w:szCs w:val="22"/>
        </w:rPr>
      </w:pPr>
    </w:p>
    <w:p w:rsidR="00B13F5E" w:rsidRDefault="00B13F5E" w:rsidP="00B13F5E">
      <w:pPr>
        <w:pStyle w:val="ConsPlusNormal"/>
        <w:ind w:firstLine="540"/>
        <w:jc w:val="both"/>
        <w:rPr>
          <w:sz w:val="22"/>
          <w:szCs w:val="22"/>
        </w:rPr>
      </w:pPr>
    </w:p>
    <w:p w:rsidR="00B13F5E" w:rsidRDefault="00B13F5E" w:rsidP="00B13F5E">
      <w:pPr>
        <w:pStyle w:val="ConsPlusNormal"/>
        <w:ind w:firstLine="540"/>
        <w:jc w:val="both"/>
        <w:rPr>
          <w:sz w:val="22"/>
          <w:szCs w:val="22"/>
        </w:rPr>
      </w:pPr>
    </w:p>
    <w:p w:rsidR="00B13F5E" w:rsidRDefault="00B13F5E" w:rsidP="00B13F5E">
      <w:pPr>
        <w:pStyle w:val="ConsPlusNormal"/>
        <w:ind w:firstLine="540"/>
        <w:jc w:val="both"/>
        <w:rPr>
          <w:sz w:val="22"/>
          <w:szCs w:val="22"/>
        </w:rPr>
      </w:pPr>
    </w:p>
    <w:p w:rsidR="00B13F5E" w:rsidRDefault="00B13F5E" w:rsidP="00B13F5E">
      <w:pPr>
        <w:pStyle w:val="ConsPlusNormal"/>
        <w:jc w:val="right"/>
        <w:outlineLvl w:val="2"/>
        <w:rPr>
          <w:sz w:val="22"/>
          <w:szCs w:val="22"/>
        </w:rPr>
      </w:pPr>
      <w:bookmarkStart w:id="14" w:name="Par689"/>
      <w:bookmarkEnd w:id="14"/>
      <w:r>
        <w:rPr>
          <w:sz w:val="22"/>
          <w:szCs w:val="22"/>
        </w:rPr>
        <w:t>Приложение</w:t>
      </w:r>
    </w:p>
    <w:p w:rsidR="00B13F5E" w:rsidRDefault="00B13F5E" w:rsidP="00B13F5E">
      <w:pPr>
        <w:pStyle w:val="ConsPlusNormal"/>
        <w:jc w:val="right"/>
        <w:rPr>
          <w:sz w:val="22"/>
          <w:szCs w:val="22"/>
        </w:rPr>
      </w:pPr>
      <w:r>
        <w:rPr>
          <w:sz w:val="22"/>
          <w:szCs w:val="22"/>
        </w:rPr>
        <w:t>к акту приемки-передачи</w:t>
      </w:r>
    </w:p>
    <w:p w:rsidR="00B13F5E" w:rsidRDefault="00B13F5E" w:rsidP="00B13F5E">
      <w:pPr>
        <w:pStyle w:val="ConsPlusNormal"/>
        <w:jc w:val="right"/>
        <w:rPr>
          <w:sz w:val="22"/>
          <w:szCs w:val="22"/>
        </w:rPr>
      </w:pPr>
      <w:r>
        <w:rPr>
          <w:sz w:val="22"/>
          <w:szCs w:val="22"/>
        </w:rPr>
        <w:t>объекта долевого строительства</w:t>
      </w:r>
    </w:p>
    <w:p w:rsidR="00B13F5E" w:rsidRDefault="00B13F5E" w:rsidP="00B13F5E">
      <w:pPr>
        <w:pStyle w:val="ConsPlusNormal"/>
        <w:jc w:val="right"/>
        <w:rPr>
          <w:sz w:val="22"/>
          <w:szCs w:val="22"/>
        </w:rPr>
      </w:pPr>
      <w:r>
        <w:rPr>
          <w:sz w:val="22"/>
          <w:szCs w:val="22"/>
        </w:rPr>
        <w:t>(в редакции постановления</w:t>
      </w:r>
    </w:p>
    <w:p w:rsidR="00B13F5E" w:rsidRDefault="00B13F5E" w:rsidP="00B13F5E">
      <w:pPr>
        <w:pStyle w:val="ConsPlusNormal"/>
        <w:jc w:val="right"/>
        <w:rPr>
          <w:sz w:val="22"/>
          <w:szCs w:val="22"/>
        </w:rPr>
      </w:pPr>
      <w:r>
        <w:rPr>
          <w:sz w:val="22"/>
          <w:szCs w:val="22"/>
        </w:rPr>
        <w:lastRenderedPageBreak/>
        <w:t>Совмина</w:t>
      </w:r>
    </w:p>
    <w:p w:rsidR="00B13F5E" w:rsidRDefault="00B13F5E" w:rsidP="00B13F5E">
      <w:pPr>
        <w:pStyle w:val="ConsPlusNormal"/>
        <w:jc w:val="right"/>
        <w:rPr>
          <w:sz w:val="22"/>
          <w:szCs w:val="22"/>
        </w:rPr>
      </w:pPr>
      <w:r>
        <w:rPr>
          <w:sz w:val="22"/>
          <w:szCs w:val="22"/>
        </w:rPr>
        <w:t>15.05.2025 № 266)</w:t>
      </w:r>
    </w:p>
    <w:p w:rsidR="00B13F5E" w:rsidRDefault="00B13F5E" w:rsidP="00B13F5E">
      <w:pPr>
        <w:pStyle w:val="ConsPlusNormal"/>
        <w:rPr>
          <w:sz w:val="22"/>
          <w:szCs w:val="22"/>
        </w:rPr>
      </w:pPr>
    </w:p>
    <w:p w:rsidR="00B13F5E" w:rsidRDefault="00B13F5E" w:rsidP="00B13F5E">
      <w:pPr>
        <w:pStyle w:val="ConsPlusNonformat"/>
        <w:jc w:val="both"/>
        <w:rPr>
          <w:rFonts w:ascii="Arial" w:hAnsi="Arial" w:cs="Arial"/>
          <w:sz w:val="22"/>
          <w:szCs w:val="22"/>
        </w:rPr>
      </w:pPr>
      <w:r>
        <w:rPr>
          <w:rFonts w:ascii="Arial" w:hAnsi="Arial" w:cs="Arial"/>
          <w:b/>
          <w:bCs/>
          <w:sz w:val="22"/>
          <w:szCs w:val="22"/>
        </w:rPr>
        <w:t>ПЕРЕЧЕНЬ</w:t>
      </w:r>
    </w:p>
    <w:p w:rsidR="00B13F5E" w:rsidRDefault="00B13F5E" w:rsidP="00B13F5E">
      <w:pPr>
        <w:pStyle w:val="ConsPlusNonformat"/>
        <w:jc w:val="both"/>
        <w:rPr>
          <w:rFonts w:ascii="Arial" w:hAnsi="Arial" w:cs="Arial"/>
          <w:sz w:val="22"/>
          <w:szCs w:val="22"/>
        </w:rPr>
      </w:pPr>
      <w:r>
        <w:rPr>
          <w:rFonts w:ascii="Arial" w:hAnsi="Arial" w:cs="Arial"/>
          <w:b/>
          <w:bCs/>
          <w:sz w:val="22"/>
          <w:szCs w:val="22"/>
        </w:rPr>
        <w:t>замечаний дольщика по состоянию объекта долевого строительства при его</w:t>
      </w:r>
    </w:p>
    <w:p w:rsidR="00B13F5E" w:rsidRDefault="00B13F5E" w:rsidP="00B13F5E">
      <w:pPr>
        <w:pStyle w:val="ConsPlusNonformat"/>
        <w:jc w:val="both"/>
        <w:rPr>
          <w:rFonts w:ascii="Arial" w:hAnsi="Arial" w:cs="Arial"/>
          <w:sz w:val="22"/>
          <w:szCs w:val="22"/>
        </w:rPr>
      </w:pPr>
      <w:r>
        <w:rPr>
          <w:rFonts w:ascii="Arial" w:hAnsi="Arial" w:cs="Arial"/>
          <w:b/>
          <w:bCs/>
          <w:sz w:val="22"/>
          <w:szCs w:val="22"/>
        </w:rPr>
        <w:t>приемке-передаче</w:t>
      </w:r>
    </w:p>
    <w:p w:rsidR="00B13F5E" w:rsidRDefault="00B13F5E" w:rsidP="00B13F5E">
      <w:pPr>
        <w:pStyle w:val="ConsPlusNonformat"/>
        <w:jc w:val="both"/>
        <w:rPr>
          <w:rFonts w:ascii="Arial" w:hAnsi="Arial" w:cs="Arial"/>
          <w:sz w:val="22"/>
          <w:szCs w:val="22"/>
        </w:rPr>
      </w:pPr>
      <w:r>
        <w:rPr>
          <w:rFonts w:ascii="Arial" w:hAnsi="Arial" w:cs="Arial"/>
          <w:sz w:val="22"/>
          <w:szCs w:val="22"/>
        </w:rPr>
        <w:t>от ___ _____________ 20____ г.</w:t>
      </w:r>
    </w:p>
    <w:p w:rsidR="00B13F5E" w:rsidRDefault="00B13F5E" w:rsidP="00B13F5E">
      <w:pPr>
        <w:pStyle w:val="ConsPlusNonformat"/>
        <w:jc w:val="both"/>
        <w:rPr>
          <w:rFonts w:ascii="Arial" w:hAnsi="Arial" w:cs="Arial"/>
          <w:sz w:val="22"/>
          <w:szCs w:val="22"/>
        </w:rPr>
      </w:pP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Замечания по объекту долевого строительства, расположенному</w:t>
      </w:r>
      <w:r w:rsidR="000920DE">
        <w:rPr>
          <w:rFonts w:ascii="Arial" w:hAnsi="Arial" w:cs="Arial"/>
          <w:sz w:val="22"/>
          <w:szCs w:val="22"/>
        </w:rPr>
        <w:t xml:space="preserve"> </w:t>
      </w:r>
      <w:r>
        <w:rPr>
          <w:rFonts w:ascii="Arial" w:hAnsi="Arial" w:cs="Arial"/>
          <w:sz w:val="22"/>
          <w:szCs w:val="22"/>
        </w:rPr>
        <w:t>___________________________________________________________________________</w:t>
      </w:r>
    </w:p>
    <w:p w:rsidR="00B13F5E" w:rsidRPr="000920DE" w:rsidRDefault="00B13F5E" w:rsidP="00B13F5E">
      <w:pPr>
        <w:pStyle w:val="ConsPlusNonformat"/>
        <w:jc w:val="both"/>
        <w:rPr>
          <w:rFonts w:ascii="Arial" w:hAnsi="Arial" w:cs="Arial"/>
        </w:rPr>
      </w:pPr>
      <w:r w:rsidRPr="000920DE">
        <w:rPr>
          <w:rFonts w:ascii="Arial" w:hAnsi="Arial" w:cs="Arial"/>
        </w:rPr>
        <w:t xml:space="preserve">      (название населенного пункта, строительный или почтовый адрес)</w:t>
      </w:r>
    </w:p>
    <w:p w:rsidR="00B13F5E" w:rsidRDefault="00B13F5E" w:rsidP="00B13F5E">
      <w:pPr>
        <w:pStyle w:val="ConsPlusNonformat"/>
        <w:jc w:val="both"/>
        <w:rPr>
          <w:rFonts w:ascii="Arial" w:hAnsi="Arial" w:cs="Arial"/>
          <w:sz w:val="22"/>
          <w:szCs w:val="22"/>
        </w:rPr>
      </w:pPr>
      <w:r>
        <w:rPr>
          <w:rFonts w:ascii="Arial" w:hAnsi="Arial" w:cs="Arial"/>
          <w:sz w:val="22"/>
          <w:szCs w:val="22"/>
        </w:rPr>
        <w:t>и построенному (созданному) _______________________________________________</w:t>
      </w:r>
    </w:p>
    <w:p w:rsidR="00B13F5E" w:rsidRPr="000920DE" w:rsidRDefault="00B13F5E" w:rsidP="000920DE">
      <w:pPr>
        <w:pStyle w:val="ConsPlusNonformat"/>
        <w:ind w:left="2124"/>
        <w:jc w:val="both"/>
        <w:rPr>
          <w:rFonts w:ascii="Arial" w:hAnsi="Arial" w:cs="Arial"/>
        </w:rPr>
      </w:pPr>
      <w:r>
        <w:rPr>
          <w:rFonts w:ascii="Arial" w:hAnsi="Arial" w:cs="Arial"/>
          <w:sz w:val="22"/>
          <w:szCs w:val="22"/>
        </w:rPr>
        <w:t xml:space="preserve">                                       </w:t>
      </w:r>
      <w:r w:rsidRPr="000920DE">
        <w:rPr>
          <w:rFonts w:ascii="Arial" w:hAnsi="Arial" w:cs="Arial"/>
        </w:rPr>
        <w:t>(наименование застройщика)</w:t>
      </w:r>
    </w:p>
    <w:p w:rsidR="00B13F5E" w:rsidRDefault="00B13F5E" w:rsidP="00B13F5E">
      <w:pPr>
        <w:pStyle w:val="ConsPlusNonformat"/>
        <w:jc w:val="both"/>
        <w:rPr>
          <w:rFonts w:ascii="Arial" w:hAnsi="Arial" w:cs="Arial"/>
          <w:sz w:val="22"/>
          <w:szCs w:val="22"/>
        </w:rPr>
      </w:pPr>
      <w:r>
        <w:rPr>
          <w:rFonts w:ascii="Arial" w:hAnsi="Arial" w:cs="Arial"/>
          <w:sz w:val="22"/>
          <w:szCs w:val="22"/>
        </w:rPr>
        <w:t>(</w:t>
      </w:r>
      <w:proofErr w:type="gramStart"/>
      <w:r>
        <w:rPr>
          <w:rFonts w:ascii="Arial" w:hAnsi="Arial" w:cs="Arial"/>
          <w:sz w:val="22"/>
          <w:szCs w:val="22"/>
        </w:rPr>
        <w:t>зарегистрирован  в</w:t>
      </w:r>
      <w:proofErr w:type="gramEnd"/>
      <w:r>
        <w:rPr>
          <w:rFonts w:ascii="Arial" w:hAnsi="Arial" w:cs="Arial"/>
          <w:sz w:val="22"/>
          <w:szCs w:val="22"/>
        </w:rPr>
        <w:t xml:space="preserve">  Едином  государственном  регистре  юридических  лиц  и</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индивидуальных   </w:t>
      </w:r>
      <w:proofErr w:type="gramStart"/>
      <w:r>
        <w:rPr>
          <w:rFonts w:ascii="Arial" w:hAnsi="Arial" w:cs="Arial"/>
          <w:sz w:val="22"/>
          <w:szCs w:val="22"/>
        </w:rPr>
        <w:t>предпринимателей  _</w:t>
      </w:r>
      <w:proofErr w:type="gramEnd"/>
      <w:r>
        <w:rPr>
          <w:rFonts w:ascii="Arial" w:hAnsi="Arial" w:cs="Arial"/>
          <w:sz w:val="22"/>
          <w:szCs w:val="22"/>
        </w:rPr>
        <w:t xml:space="preserve">___  ___________  20____  г.  </w:t>
      </w:r>
      <w:r w:rsidR="00A7260E">
        <w:rPr>
          <w:rFonts w:ascii="Arial" w:hAnsi="Arial" w:cs="Arial"/>
          <w:sz w:val="22"/>
          <w:szCs w:val="22"/>
        </w:rPr>
        <w:t>№</w:t>
      </w:r>
      <w:r>
        <w:rPr>
          <w:rFonts w:ascii="Arial" w:hAnsi="Arial" w:cs="Arial"/>
          <w:sz w:val="22"/>
          <w:szCs w:val="22"/>
        </w:rPr>
        <w:t xml:space="preserve">  _____,</w:t>
      </w:r>
    </w:p>
    <w:p w:rsidR="00B13F5E" w:rsidRDefault="00B13F5E" w:rsidP="00B13F5E">
      <w:pPr>
        <w:pStyle w:val="ConsPlusNonformat"/>
        <w:jc w:val="both"/>
        <w:rPr>
          <w:rFonts w:ascii="Arial" w:hAnsi="Arial" w:cs="Arial"/>
          <w:sz w:val="22"/>
          <w:szCs w:val="22"/>
        </w:rPr>
      </w:pPr>
      <w:r>
        <w:rPr>
          <w:rFonts w:ascii="Arial" w:hAnsi="Arial" w:cs="Arial"/>
          <w:sz w:val="22"/>
          <w:szCs w:val="22"/>
        </w:rPr>
        <w:t>расположен по адресу: ___________________________________________), который</w:t>
      </w:r>
    </w:p>
    <w:p w:rsidR="00B13F5E" w:rsidRDefault="00B13F5E" w:rsidP="00B13F5E">
      <w:pPr>
        <w:pStyle w:val="ConsPlusNonformat"/>
        <w:jc w:val="both"/>
        <w:rPr>
          <w:rFonts w:ascii="Arial" w:hAnsi="Arial" w:cs="Arial"/>
          <w:sz w:val="22"/>
          <w:szCs w:val="22"/>
        </w:rPr>
      </w:pPr>
      <w:r>
        <w:rPr>
          <w:rFonts w:ascii="Arial" w:hAnsi="Arial" w:cs="Arial"/>
          <w:sz w:val="22"/>
          <w:szCs w:val="22"/>
        </w:rPr>
        <w:t>передается дольщику _______________________________________________________</w:t>
      </w:r>
    </w:p>
    <w:p w:rsidR="00B13F5E" w:rsidRPr="000920DE" w:rsidRDefault="00B13F5E" w:rsidP="00B13F5E">
      <w:pPr>
        <w:pStyle w:val="ConsPlusNonformat"/>
        <w:jc w:val="both"/>
        <w:rPr>
          <w:rFonts w:ascii="Arial" w:hAnsi="Arial" w:cs="Arial"/>
        </w:rPr>
      </w:pPr>
      <w:r w:rsidRPr="000920DE">
        <w:rPr>
          <w:rFonts w:ascii="Arial" w:hAnsi="Arial" w:cs="Arial"/>
        </w:rPr>
        <w:t xml:space="preserve">                                            (фамилия, собственное имя, отчество (если таковое</w:t>
      </w:r>
    </w:p>
    <w:p w:rsidR="00B13F5E" w:rsidRDefault="00B13F5E" w:rsidP="00B13F5E">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___________________________________________________________________________</w:t>
      </w:r>
    </w:p>
    <w:p w:rsidR="00B13F5E" w:rsidRPr="000920DE" w:rsidRDefault="00B13F5E" w:rsidP="00B13F5E">
      <w:pPr>
        <w:pStyle w:val="ConsPlusNonformat"/>
        <w:jc w:val="both"/>
        <w:rPr>
          <w:rFonts w:ascii="Arial" w:hAnsi="Arial" w:cs="Arial"/>
        </w:rPr>
      </w:pPr>
      <w:r w:rsidRPr="000920DE">
        <w:rPr>
          <w:rFonts w:ascii="Arial" w:hAnsi="Arial" w:cs="Arial"/>
        </w:rPr>
        <w:t>имеется) гражданина, данные документа, удостоверяющего личность гражданина,</w:t>
      </w:r>
    </w:p>
    <w:p w:rsidR="00B13F5E" w:rsidRDefault="00B13F5E" w:rsidP="00B13F5E">
      <w:pPr>
        <w:pStyle w:val="ConsPlusNonformat"/>
        <w:jc w:val="both"/>
        <w:rPr>
          <w:rFonts w:ascii="Arial" w:hAnsi="Arial" w:cs="Arial"/>
          <w:sz w:val="22"/>
          <w:szCs w:val="22"/>
        </w:rPr>
      </w:pPr>
      <w:r>
        <w:rPr>
          <w:rFonts w:ascii="Arial" w:hAnsi="Arial" w:cs="Arial"/>
          <w:sz w:val="22"/>
          <w:szCs w:val="22"/>
        </w:rPr>
        <w:t>__________________________________________________________________________:</w:t>
      </w:r>
    </w:p>
    <w:p w:rsidR="00B13F5E" w:rsidRPr="000920DE" w:rsidRDefault="00B13F5E" w:rsidP="00B13F5E">
      <w:pPr>
        <w:pStyle w:val="ConsPlusNonformat"/>
        <w:jc w:val="both"/>
        <w:rPr>
          <w:rFonts w:ascii="Arial" w:hAnsi="Arial" w:cs="Arial"/>
        </w:rPr>
      </w:pPr>
      <w:r>
        <w:rPr>
          <w:rFonts w:ascii="Arial" w:hAnsi="Arial" w:cs="Arial"/>
          <w:sz w:val="22"/>
          <w:szCs w:val="22"/>
        </w:rPr>
        <w:t xml:space="preserve">     </w:t>
      </w:r>
      <w:r w:rsidRPr="000920DE">
        <w:rPr>
          <w:rFonts w:ascii="Arial" w:hAnsi="Arial" w:cs="Arial"/>
        </w:rPr>
        <w:t>индивидуального предпринимателя, наименование юридического лица)</w:t>
      </w:r>
    </w:p>
    <w:p w:rsidR="00B13F5E" w:rsidRDefault="00B13F5E" w:rsidP="00B13F5E">
      <w:pPr>
        <w:pStyle w:val="ConsPlusNonformat"/>
        <w:jc w:val="both"/>
        <w:rPr>
          <w:rFonts w:ascii="Arial" w:hAnsi="Arial" w:cs="Arial"/>
          <w:sz w:val="22"/>
          <w:szCs w:val="22"/>
        </w:rPr>
      </w:pPr>
      <w:r>
        <w:rPr>
          <w:rFonts w:ascii="Arial" w:hAnsi="Arial" w:cs="Arial"/>
          <w:sz w:val="22"/>
          <w:szCs w:val="22"/>
        </w:rPr>
        <w:t>1. _____________________________________________________________.</w:t>
      </w:r>
    </w:p>
    <w:p w:rsidR="00B13F5E" w:rsidRDefault="00B13F5E" w:rsidP="00B13F5E">
      <w:pPr>
        <w:pStyle w:val="ConsPlusNonformat"/>
        <w:jc w:val="both"/>
        <w:rPr>
          <w:rFonts w:ascii="Arial" w:hAnsi="Arial" w:cs="Arial"/>
          <w:sz w:val="22"/>
          <w:szCs w:val="22"/>
        </w:rPr>
      </w:pPr>
      <w:r>
        <w:rPr>
          <w:rFonts w:ascii="Arial" w:hAnsi="Arial" w:cs="Arial"/>
          <w:sz w:val="22"/>
          <w:szCs w:val="22"/>
        </w:rPr>
        <w:t>2. _____________________________________________________________.</w:t>
      </w:r>
    </w:p>
    <w:p w:rsidR="00B13F5E" w:rsidRDefault="00B13F5E" w:rsidP="00B13F5E">
      <w:pPr>
        <w:pStyle w:val="ConsPlusNonformat"/>
        <w:jc w:val="both"/>
        <w:rPr>
          <w:rFonts w:ascii="Arial" w:hAnsi="Arial" w:cs="Arial"/>
          <w:sz w:val="22"/>
          <w:szCs w:val="22"/>
        </w:rPr>
      </w:pPr>
      <w:r>
        <w:rPr>
          <w:rFonts w:ascii="Arial" w:hAnsi="Arial" w:cs="Arial"/>
          <w:sz w:val="22"/>
          <w:szCs w:val="22"/>
        </w:rPr>
        <w:t>3. _____________________________________________________________.</w:t>
      </w:r>
    </w:p>
    <w:p w:rsidR="00B13F5E" w:rsidRDefault="00B13F5E" w:rsidP="00B13F5E">
      <w:pPr>
        <w:pStyle w:val="ConsPlusNonformat"/>
        <w:jc w:val="both"/>
        <w:rPr>
          <w:rFonts w:ascii="Arial" w:hAnsi="Arial" w:cs="Arial"/>
          <w:sz w:val="22"/>
          <w:szCs w:val="22"/>
        </w:rPr>
      </w:pPr>
      <w:r>
        <w:rPr>
          <w:rFonts w:ascii="Arial" w:hAnsi="Arial" w:cs="Arial"/>
          <w:sz w:val="22"/>
          <w:szCs w:val="22"/>
        </w:rPr>
        <w:t>4. _____________________________________________________________.</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     Застройщик обязуется устранить перечисленные замечания за свой счет до</w:t>
      </w:r>
      <w:r w:rsidR="000920DE">
        <w:rPr>
          <w:rFonts w:ascii="Arial" w:hAnsi="Arial" w:cs="Arial"/>
          <w:sz w:val="22"/>
          <w:szCs w:val="22"/>
        </w:rPr>
        <w:t xml:space="preserve"> </w:t>
      </w:r>
      <w:r>
        <w:rPr>
          <w:rFonts w:ascii="Arial" w:hAnsi="Arial" w:cs="Arial"/>
          <w:sz w:val="22"/>
          <w:szCs w:val="22"/>
        </w:rPr>
        <w:t>____ ____________ 20____ г.</w:t>
      </w:r>
    </w:p>
    <w:p w:rsidR="00B13F5E" w:rsidRDefault="00B13F5E" w:rsidP="00B13F5E">
      <w:pPr>
        <w:pStyle w:val="ConsPlusNonformat"/>
        <w:jc w:val="both"/>
        <w:rPr>
          <w:rFonts w:ascii="Arial" w:hAnsi="Arial" w:cs="Arial"/>
          <w:sz w:val="22"/>
          <w:szCs w:val="22"/>
        </w:rPr>
      </w:pPr>
    </w:p>
    <w:p w:rsidR="00B13F5E" w:rsidRDefault="00B13F5E" w:rsidP="00B13F5E">
      <w:pPr>
        <w:pStyle w:val="ConsPlusNonformat"/>
        <w:jc w:val="both"/>
        <w:rPr>
          <w:rFonts w:ascii="Arial" w:hAnsi="Arial" w:cs="Arial"/>
          <w:sz w:val="22"/>
          <w:szCs w:val="22"/>
        </w:rPr>
      </w:pPr>
      <w:r>
        <w:rPr>
          <w:rFonts w:ascii="Arial" w:hAnsi="Arial" w:cs="Arial"/>
          <w:sz w:val="22"/>
          <w:szCs w:val="22"/>
        </w:rPr>
        <w:t>Застройщик __________________          Дольщик ____________________</w:t>
      </w:r>
    </w:p>
    <w:p w:rsidR="00B13F5E" w:rsidRPr="000920DE" w:rsidRDefault="00B13F5E" w:rsidP="00B13F5E">
      <w:pPr>
        <w:pStyle w:val="ConsPlusNonformat"/>
        <w:jc w:val="both"/>
        <w:rPr>
          <w:rFonts w:ascii="Arial" w:hAnsi="Arial" w:cs="Arial"/>
        </w:rPr>
      </w:pPr>
      <w:r w:rsidRPr="000920DE">
        <w:rPr>
          <w:rFonts w:ascii="Arial" w:hAnsi="Arial" w:cs="Arial"/>
        </w:rPr>
        <w:t xml:space="preserve">                                 (</w:t>
      </w:r>
      <w:proofErr w:type="gramStart"/>
      <w:r w:rsidRPr="000920DE">
        <w:rPr>
          <w:rFonts w:ascii="Arial" w:hAnsi="Arial" w:cs="Arial"/>
        </w:rPr>
        <w:t xml:space="preserve">подпись)   </w:t>
      </w:r>
      <w:proofErr w:type="gramEnd"/>
      <w:r w:rsidRPr="000920DE">
        <w:rPr>
          <w:rFonts w:ascii="Arial" w:hAnsi="Arial" w:cs="Arial"/>
        </w:rPr>
        <w:t xml:space="preserve">        </w:t>
      </w:r>
      <w:r w:rsidR="000920DE" w:rsidRPr="000920DE">
        <w:rPr>
          <w:rFonts w:ascii="Arial" w:hAnsi="Arial" w:cs="Arial"/>
        </w:rPr>
        <w:t xml:space="preserve">               </w:t>
      </w:r>
      <w:r w:rsidRPr="000920DE">
        <w:rPr>
          <w:rFonts w:ascii="Arial" w:hAnsi="Arial" w:cs="Arial"/>
        </w:rPr>
        <w:t xml:space="preserve">                  (подпись)</w:t>
      </w:r>
    </w:p>
    <w:p w:rsidR="00B13F5E" w:rsidRPr="000920DE" w:rsidRDefault="00B13F5E" w:rsidP="00B13F5E">
      <w:pPr>
        <w:pStyle w:val="ConsPlusNormal"/>
        <w:ind w:firstLine="540"/>
        <w:jc w:val="both"/>
      </w:pPr>
    </w:p>
    <w:p w:rsidR="00B13F5E" w:rsidRDefault="00B13F5E" w:rsidP="00B13F5E">
      <w:pPr>
        <w:pStyle w:val="ConsPlusNormal"/>
        <w:ind w:firstLine="540"/>
        <w:jc w:val="both"/>
        <w:rPr>
          <w:sz w:val="22"/>
          <w:szCs w:val="22"/>
        </w:rPr>
      </w:pPr>
    </w:p>
    <w:p w:rsidR="00B13F5E" w:rsidRDefault="00B13F5E" w:rsidP="00B13F5E">
      <w:pPr>
        <w:pStyle w:val="ConsPlusNormal"/>
        <w:jc w:val="right"/>
        <w:outlineLvl w:val="1"/>
        <w:rPr>
          <w:sz w:val="22"/>
          <w:szCs w:val="22"/>
        </w:rPr>
      </w:pPr>
      <w:r>
        <w:rPr>
          <w:sz w:val="22"/>
          <w:szCs w:val="22"/>
        </w:rPr>
        <w:t>Приложение 3</w:t>
      </w:r>
    </w:p>
    <w:p w:rsidR="00B13F5E" w:rsidRDefault="00B13F5E" w:rsidP="00B13F5E">
      <w:pPr>
        <w:pStyle w:val="ConsPlusNormal"/>
        <w:jc w:val="right"/>
        <w:rPr>
          <w:sz w:val="22"/>
          <w:szCs w:val="22"/>
        </w:rPr>
      </w:pPr>
      <w:r>
        <w:rPr>
          <w:sz w:val="22"/>
          <w:szCs w:val="22"/>
        </w:rPr>
        <w:t>к типовому договору создания</w:t>
      </w:r>
    </w:p>
    <w:p w:rsidR="00B13F5E" w:rsidRDefault="00B13F5E" w:rsidP="00B13F5E">
      <w:pPr>
        <w:pStyle w:val="ConsPlusNormal"/>
        <w:jc w:val="right"/>
        <w:rPr>
          <w:sz w:val="22"/>
          <w:szCs w:val="22"/>
        </w:rPr>
      </w:pPr>
      <w:r>
        <w:rPr>
          <w:sz w:val="22"/>
          <w:szCs w:val="22"/>
        </w:rPr>
        <w:t>объекта долевого строительства</w:t>
      </w:r>
    </w:p>
    <w:p w:rsidR="00B13F5E" w:rsidRDefault="00B13F5E" w:rsidP="00B13F5E">
      <w:pPr>
        <w:pStyle w:val="ConsPlusNormal"/>
        <w:jc w:val="right"/>
        <w:rPr>
          <w:sz w:val="22"/>
          <w:szCs w:val="22"/>
        </w:rPr>
      </w:pPr>
      <w:r>
        <w:rPr>
          <w:sz w:val="22"/>
          <w:szCs w:val="22"/>
        </w:rPr>
        <w:t>(в редакции постановления</w:t>
      </w:r>
    </w:p>
    <w:p w:rsidR="00B13F5E" w:rsidRDefault="00B13F5E" w:rsidP="00B13F5E">
      <w:pPr>
        <w:pStyle w:val="ConsPlusNormal"/>
        <w:jc w:val="right"/>
        <w:rPr>
          <w:sz w:val="22"/>
          <w:szCs w:val="22"/>
        </w:rPr>
      </w:pPr>
      <w:r>
        <w:rPr>
          <w:sz w:val="22"/>
          <w:szCs w:val="22"/>
        </w:rPr>
        <w:t>Совмина</w:t>
      </w:r>
    </w:p>
    <w:p w:rsidR="00B13F5E" w:rsidRDefault="00B13F5E" w:rsidP="00B13F5E">
      <w:pPr>
        <w:pStyle w:val="ConsPlusNormal"/>
        <w:jc w:val="right"/>
        <w:rPr>
          <w:sz w:val="22"/>
          <w:szCs w:val="22"/>
        </w:rPr>
      </w:pPr>
      <w:r>
        <w:rPr>
          <w:sz w:val="22"/>
          <w:szCs w:val="22"/>
        </w:rPr>
        <w:t>15.05.2025 № 266)</w:t>
      </w:r>
    </w:p>
    <w:p w:rsidR="00B13F5E" w:rsidRDefault="00B13F5E" w:rsidP="00B13F5E">
      <w:pPr>
        <w:pStyle w:val="ConsPlusNormal"/>
        <w:rPr>
          <w:sz w:val="22"/>
          <w:szCs w:val="22"/>
        </w:rPr>
      </w:pPr>
    </w:p>
    <w:p w:rsidR="00B13F5E" w:rsidRDefault="00B13F5E" w:rsidP="00B13F5E">
      <w:pPr>
        <w:pStyle w:val="ConsPlusNormal"/>
        <w:rPr>
          <w:sz w:val="22"/>
          <w:szCs w:val="22"/>
        </w:rPr>
      </w:pPr>
    </w:p>
    <w:p w:rsidR="00B13F5E" w:rsidRDefault="00B13F5E" w:rsidP="00B13F5E">
      <w:pPr>
        <w:pStyle w:val="ConsPlusNonformat"/>
        <w:jc w:val="center"/>
        <w:rPr>
          <w:rFonts w:ascii="Arial" w:hAnsi="Arial" w:cs="Arial"/>
          <w:sz w:val="22"/>
          <w:szCs w:val="22"/>
        </w:rPr>
      </w:pPr>
      <w:r>
        <w:rPr>
          <w:rFonts w:ascii="Arial" w:hAnsi="Arial" w:cs="Arial"/>
          <w:b/>
          <w:bCs/>
          <w:sz w:val="22"/>
          <w:szCs w:val="22"/>
        </w:rPr>
        <w:t>РАСЧЕТ</w:t>
      </w:r>
    </w:p>
    <w:p w:rsidR="00B13F5E" w:rsidRDefault="00B13F5E" w:rsidP="00B13F5E">
      <w:pPr>
        <w:pStyle w:val="ConsPlusNonformat"/>
        <w:jc w:val="center"/>
        <w:rPr>
          <w:rFonts w:ascii="Arial" w:hAnsi="Arial" w:cs="Arial"/>
          <w:sz w:val="22"/>
          <w:szCs w:val="22"/>
        </w:rPr>
      </w:pPr>
      <w:r>
        <w:rPr>
          <w:rFonts w:ascii="Arial" w:hAnsi="Arial" w:cs="Arial"/>
          <w:b/>
          <w:bCs/>
          <w:sz w:val="22"/>
          <w:szCs w:val="22"/>
        </w:rPr>
        <w:t>стоимости строительства объекта долевого строительства</w:t>
      </w:r>
    </w:p>
    <w:p w:rsidR="00B13F5E" w:rsidRDefault="00B13F5E" w:rsidP="00B13F5E">
      <w:pPr>
        <w:pStyle w:val="ConsPlusNonformat"/>
        <w:jc w:val="both"/>
        <w:rPr>
          <w:rFonts w:ascii="Arial" w:hAnsi="Arial" w:cs="Arial"/>
          <w:sz w:val="22"/>
          <w:szCs w:val="22"/>
        </w:rPr>
      </w:pPr>
      <w:r>
        <w:rPr>
          <w:rFonts w:ascii="Arial" w:hAnsi="Arial" w:cs="Arial"/>
          <w:sz w:val="22"/>
          <w:szCs w:val="22"/>
        </w:rPr>
        <w:t xml:space="preserve">на основании сводного сметного расчета </w:t>
      </w:r>
      <w:r w:rsidR="00A7260E">
        <w:rPr>
          <w:rFonts w:ascii="Arial" w:hAnsi="Arial" w:cs="Arial"/>
          <w:sz w:val="22"/>
          <w:szCs w:val="22"/>
        </w:rPr>
        <w:t>№</w:t>
      </w:r>
      <w:r>
        <w:rPr>
          <w:rFonts w:ascii="Arial" w:hAnsi="Arial" w:cs="Arial"/>
          <w:sz w:val="22"/>
          <w:szCs w:val="22"/>
        </w:rPr>
        <w:t xml:space="preserve"> _____________ в жилом доме </w:t>
      </w:r>
      <w:r w:rsidR="00A7260E">
        <w:rPr>
          <w:rFonts w:ascii="Arial" w:hAnsi="Arial" w:cs="Arial"/>
          <w:sz w:val="22"/>
          <w:szCs w:val="22"/>
        </w:rPr>
        <w:t>№</w:t>
      </w:r>
      <w:r>
        <w:rPr>
          <w:rFonts w:ascii="Arial" w:hAnsi="Arial" w:cs="Arial"/>
          <w:sz w:val="22"/>
          <w:szCs w:val="22"/>
        </w:rPr>
        <w:t xml:space="preserve"> _____</w:t>
      </w:r>
      <w:r w:rsidR="000920DE">
        <w:rPr>
          <w:rFonts w:ascii="Arial" w:hAnsi="Arial" w:cs="Arial"/>
          <w:sz w:val="22"/>
          <w:szCs w:val="22"/>
        </w:rPr>
        <w:t xml:space="preserve"> </w:t>
      </w:r>
      <w:r>
        <w:rPr>
          <w:rFonts w:ascii="Arial" w:hAnsi="Arial" w:cs="Arial"/>
          <w:sz w:val="22"/>
          <w:szCs w:val="22"/>
        </w:rPr>
        <w:t>по ул. ________________________ (микрорайон ____________)</w:t>
      </w:r>
      <w:r w:rsidR="000920DE">
        <w:rPr>
          <w:rFonts w:ascii="Arial" w:hAnsi="Arial" w:cs="Arial"/>
          <w:sz w:val="22"/>
          <w:szCs w:val="22"/>
        </w:rPr>
        <w:t xml:space="preserve"> </w:t>
      </w:r>
      <w:r>
        <w:rPr>
          <w:rFonts w:ascii="Arial" w:hAnsi="Arial" w:cs="Arial"/>
          <w:sz w:val="22"/>
          <w:szCs w:val="22"/>
        </w:rPr>
        <w:t>в _____________________________________________,</w:t>
      </w:r>
    </w:p>
    <w:p w:rsidR="00B13F5E" w:rsidRPr="000920DE" w:rsidRDefault="00B13F5E" w:rsidP="00B13F5E">
      <w:pPr>
        <w:pStyle w:val="ConsPlusNonformat"/>
        <w:jc w:val="both"/>
        <w:rPr>
          <w:rFonts w:ascii="Arial" w:hAnsi="Arial" w:cs="Arial"/>
        </w:rPr>
      </w:pPr>
      <w:r w:rsidRPr="000920DE">
        <w:rPr>
          <w:rFonts w:ascii="Arial" w:hAnsi="Arial" w:cs="Arial"/>
        </w:rPr>
        <w:t xml:space="preserve">               (населенный пункт)</w:t>
      </w:r>
    </w:p>
    <w:p w:rsidR="00B13F5E" w:rsidRDefault="00B13F5E" w:rsidP="00B13F5E">
      <w:pPr>
        <w:pStyle w:val="ConsPlusNonformat"/>
        <w:jc w:val="both"/>
        <w:rPr>
          <w:rFonts w:ascii="Arial" w:hAnsi="Arial" w:cs="Arial"/>
          <w:sz w:val="22"/>
          <w:szCs w:val="22"/>
        </w:rPr>
      </w:pPr>
      <w:proofErr w:type="gramStart"/>
      <w:r>
        <w:rPr>
          <w:rFonts w:ascii="Arial" w:hAnsi="Arial" w:cs="Arial"/>
          <w:sz w:val="22"/>
          <w:szCs w:val="22"/>
        </w:rPr>
        <w:t>серия  дома</w:t>
      </w:r>
      <w:proofErr w:type="gramEnd"/>
      <w:r>
        <w:rPr>
          <w:rFonts w:ascii="Arial" w:hAnsi="Arial" w:cs="Arial"/>
          <w:sz w:val="22"/>
          <w:szCs w:val="22"/>
        </w:rPr>
        <w:t xml:space="preserve"> ______, дата начала строительства __________, дата ввода дома</w:t>
      </w:r>
      <w:r w:rsidR="000920DE">
        <w:rPr>
          <w:rFonts w:ascii="Arial" w:hAnsi="Arial" w:cs="Arial"/>
          <w:sz w:val="22"/>
          <w:szCs w:val="22"/>
        </w:rPr>
        <w:t xml:space="preserve"> </w:t>
      </w:r>
      <w:r>
        <w:rPr>
          <w:rFonts w:ascii="Arial" w:hAnsi="Arial" w:cs="Arial"/>
          <w:sz w:val="22"/>
          <w:szCs w:val="22"/>
        </w:rPr>
        <w:t>в эксплуатацию _________</w:t>
      </w:r>
    </w:p>
    <w:tbl>
      <w:tblPr>
        <w:tblW w:w="9371" w:type="dxa"/>
        <w:tblLayout w:type="fixed"/>
        <w:tblCellMar>
          <w:left w:w="0" w:type="dxa"/>
          <w:right w:w="0" w:type="dxa"/>
        </w:tblCellMar>
        <w:tblLook w:val="04A0" w:firstRow="1" w:lastRow="0" w:firstColumn="1" w:lastColumn="0" w:noHBand="0" w:noVBand="1"/>
      </w:tblPr>
      <w:tblGrid>
        <w:gridCol w:w="1393"/>
        <w:gridCol w:w="1058"/>
        <w:gridCol w:w="1511"/>
        <w:gridCol w:w="1230"/>
        <w:gridCol w:w="1646"/>
        <w:gridCol w:w="1166"/>
        <w:gridCol w:w="1367"/>
      </w:tblGrid>
      <w:tr w:rsidR="00B13F5E" w:rsidRPr="00A7260E" w:rsidTr="00A7260E">
        <w:trPr>
          <w:trHeight w:val="1583"/>
        </w:trPr>
        <w:tc>
          <w:tcPr>
            <w:tcW w:w="1393" w:type="dxa"/>
            <w:vMerge w:val="restart"/>
            <w:tcBorders>
              <w:top w:val="single" w:sz="4" w:space="0" w:color="auto"/>
              <w:left w:val="nil"/>
              <w:bottom w:val="single" w:sz="4" w:space="0" w:color="auto"/>
              <w:right w:val="single" w:sz="4" w:space="0" w:color="auto"/>
            </w:tcBorders>
            <w:vAlign w:val="center"/>
            <w:hideMark/>
          </w:tcPr>
          <w:p w:rsidR="00B13F5E" w:rsidRPr="00A7260E" w:rsidRDefault="00B13F5E">
            <w:pPr>
              <w:pStyle w:val="ConsPlusNormal"/>
              <w:spacing w:line="256" w:lineRule="auto"/>
              <w:jc w:val="center"/>
              <w:rPr>
                <w:sz w:val="18"/>
                <w:szCs w:val="18"/>
                <w:lang w:eastAsia="en-US"/>
              </w:rPr>
            </w:pPr>
            <w:r w:rsidRPr="00A7260E">
              <w:rPr>
                <w:sz w:val="18"/>
                <w:szCs w:val="18"/>
                <w:lang w:eastAsia="en-US"/>
              </w:rPr>
              <w:t>Этаж, количество комнат, иные характеристики объекта долевого строительства</w:t>
            </w:r>
          </w:p>
        </w:tc>
        <w:tc>
          <w:tcPr>
            <w:tcW w:w="2569" w:type="dxa"/>
            <w:gridSpan w:val="2"/>
            <w:tcBorders>
              <w:top w:val="single" w:sz="4" w:space="0" w:color="auto"/>
              <w:left w:val="single" w:sz="4" w:space="0" w:color="auto"/>
              <w:bottom w:val="single" w:sz="4" w:space="0" w:color="auto"/>
              <w:right w:val="single" w:sz="4" w:space="0" w:color="auto"/>
            </w:tcBorders>
            <w:vAlign w:val="center"/>
            <w:hideMark/>
          </w:tcPr>
          <w:p w:rsidR="00B13F5E" w:rsidRPr="00A7260E" w:rsidRDefault="00B13F5E">
            <w:pPr>
              <w:pStyle w:val="ConsPlusNormal"/>
              <w:spacing w:line="256" w:lineRule="auto"/>
              <w:jc w:val="center"/>
              <w:rPr>
                <w:sz w:val="18"/>
                <w:szCs w:val="18"/>
                <w:lang w:eastAsia="en-US"/>
              </w:rPr>
            </w:pPr>
            <w:r w:rsidRPr="00A7260E">
              <w:rPr>
                <w:sz w:val="18"/>
                <w:szCs w:val="18"/>
                <w:lang w:eastAsia="en-US"/>
              </w:rPr>
              <w:t>Стоимость строительства 1 кв. метра общей площади на дату</w:t>
            </w:r>
          </w:p>
        </w:tc>
        <w:tc>
          <w:tcPr>
            <w:tcW w:w="1230" w:type="dxa"/>
            <w:vMerge w:val="restart"/>
            <w:tcBorders>
              <w:top w:val="single" w:sz="4" w:space="0" w:color="auto"/>
              <w:left w:val="single" w:sz="4" w:space="0" w:color="auto"/>
              <w:bottom w:val="single" w:sz="4" w:space="0" w:color="auto"/>
              <w:right w:val="single" w:sz="4" w:space="0" w:color="auto"/>
            </w:tcBorders>
            <w:vAlign w:val="center"/>
            <w:hideMark/>
          </w:tcPr>
          <w:p w:rsidR="00B13F5E" w:rsidRPr="00A7260E" w:rsidRDefault="00B13F5E">
            <w:pPr>
              <w:pStyle w:val="ConsPlusNormal"/>
              <w:spacing w:line="256" w:lineRule="auto"/>
              <w:jc w:val="center"/>
              <w:rPr>
                <w:sz w:val="18"/>
                <w:szCs w:val="18"/>
                <w:lang w:eastAsia="en-US"/>
              </w:rPr>
            </w:pPr>
            <w:r w:rsidRPr="00A7260E">
              <w:rPr>
                <w:sz w:val="18"/>
                <w:szCs w:val="18"/>
                <w:lang w:eastAsia="en-US"/>
              </w:rPr>
              <w:t>Общая площадь объекта долевого строительства проектная, кв. метров</w:t>
            </w:r>
          </w:p>
        </w:tc>
        <w:tc>
          <w:tcPr>
            <w:tcW w:w="1646" w:type="dxa"/>
            <w:vMerge w:val="restart"/>
            <w:tcBorders>
              <w:top w:val="single" w:sz="4" w:space="0" w:color="auto"/>
              <w:left w:val="single" w:sz="4" w:space="0" w:color="auto"/>
              <w:bottom w:val="single" w:sz="4" w:space="0" w:color="auto"/>
              <w:right w:val="single" w:sz="4" w:space="0" w:color="auto"/>
            </w:tcBorders>
            <w:vAlign w:val="center"/>
            <w:hideMark/>
          </w:tcPr>
          <w:p w:rsidR="00B13F5E" w:rsidRPr="00A7260E" w:rsidRDefault="00B13F5E">
            <w:pPr>
              <w:pStyle w:val="ConsPlusNormal"/>
              <w:spacing w:line="256" w:lineRule="auto"/>
              <w:jc w:val="center"/>
              <w:rPr>
                <w:sz w:val="18"/>
                <w:szCs w:val="18"/>
                <w:lang w:eastAsia="en-US"/>
              </w:rPr>
            </w:pPr>
            <w:r w:rsidRPr="00A7260E">
              <w:rPr>
                <w:sz w:val="18"/>
                <w:szCs w:val="18"/>
                <w:lang w:eastAsia="en-US"/>
              </w:rPr>
              <w:t>Доплаты в зависимости от характеристики объекта долевого строительства (этаж, другое), рублей</w:t>
            </w:r>
          </w:p>
        </w:tc>
        <w:tc>
          <w:tcPr>
            <w:tcW w:w="2533" w:type="dxa"/>
            <w:gridSpan w:val="2"/>
            <w:tcBorders>
              <w:top w:val="single" w:sz="4" w:space="0" w:color="auto"/>
              <w:left w:val="single" w:sz="4" w:space="0" w:color="auto"/>
              <w:bottom w:val="single" w:sz="4" w:space="0" w:color="auto"/>
              <w:right w:val="nil"/>
            </w:tcBorders>
            <w:vAlign w:val="center"/>
            <w:hideMark/>
          </w:tcPr>
          <w:p w:rsidR="00B13F5E" w:rsidRPr="00A7260E" w:rsidRDefault="00B13F5E">
            <w:pPr>
              <w:pStyle w:val="ConsPlusNormal"/>
              <w:spacing w:line="256" w:lineRule="auto"/>
              <w:jc w:val="center"/>
              <w:rPr>
                <w:sz w:val="18"/>
                <w:szCs w:val="18"/>
                <w:lang w:eastAsia="en-US"/>
              </w:rPr>
            </w:pPr>
            <w:r w:rsidRPr="00A7260E">
              <w:rPr>
                <w:sz w:val="18"/>
                <w:szCs w:val="18"/>
                <w:lang w:eastAsia="en-US"/>
              </w:rPr>
              <w:t>Цена договора (цена объекта долевого строительства) на дату</w:t>
            </w:r>
          </w:p>
        </w:tc>
      </w:tr>
      <w:tr w:rsidR="00B13F5E" w:rsidRPr="00A7260E" w:rsidTr="00A7260E">
        <w:trPr>
          <w:trHeight w:val="2670"/>
        </w:trPr>
        <w:tc>
          <w:tcPr>
            <w:tcW w:w="1393" w:type="dxa"/>
            <w:vMerge/>
            <w:tcBorders>
              <w:top w:val="single" w:sz="4" w:space="0" w:color="auto"/>
              <w:left w:val="nil"/>
              <w:bottom w:val="single" w:sz="4" w:space="0" w:color="auto"/>
              <w:right w:val="single" w:sz="4" w:space="0" w:color="auto"/>
            </w:tcBorders>
            <w:vAlign w:val="center"/>
            <w:hideMark/>
          </w:tcPr>
          <w:p w:rsidR="00B13F5E" w:rsidRPr="00A7260E" w:rsidRDefault="00B13F5E">
            <w:pPr>
              <w:spacing w:after="0"/>
              <w:rPr>
                <w:rFonts w:ascii="Arial" w:eastAsiaTheme="minorEastAsia" w:hAnsi="Arial" w:cs="Arial"/>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hideMark/>
          </w:tcPr>
          <w:p w:rsidR="00B13F5E" w:rsidRPr="00A7260E" w:rsidRDefault="00B13F5E">
            <w:pPr>
              <w:pStyle w:val="ConsPlusNormal"/>
              <w:spacing w:line="256" w:lineRule="auto"/>
              <w:jc w:val="center"/>
              <w:rPr>
                <w:sz w:val="18"/>
                <w:szCs w:val="18"/>
                <w:lang w:eastAsia="en-US"/>
              </w:rPr>
            </w:pPr>
            <w:r w:rsidRPr="00A7260E">
              <w:rPr>
                <w:sz w:val="18"/>
                <w:szCs w:val="18"/>
                <w:lang w:eastAsia="en-US"/>
              </w:rPr>
              <w:t>заключения договора, рублей</w:t>
            </w:r>
          </w:p>
        </w:tc>
        <w:tc>
          <w:tcPr>
            <w:tcW w:w="1510" w:type="dxa"/>
            <w:tcBorders>
              <w:top w:val="single" w:sz="4" w:space="0" w:color="auto"/>
              <w:left w:val="single" w:sz="4" w:space="0" w:color="auto"/>
              <w:bottom w:val="single" w:sz="4" w:space="0" w:color="auto"/>
              <w:right w:val="single" w:sz="4" w:space="0" w:color="auto"/>
            </w:tcBorders>
            <w:vAlign w:val="center"/>
            <w:hideMark/>
          </w:tcPr>
          <w:p w:rsidR="00B13F5E" w:rsidRPr="00A7260E" w:rsidRDefault="00B13F5E">
            <w:pPr>
              <w:pStyle w:val="ConsPlusNormal"/>
              <w:spacing w:line="256" w:lineRule="auto"/>
              <w:jc w:val="center"/>
              <w:rPr>
                <w:sz w:val="18"/>
                <w:szCs w:val="18"/>
                <w:lang w:eastAsia="en-US"/>
              </w:rPr>
            </w:pPr>
            <w:r w:rsidRPr="00A7260E">
              <w:rPr>
                <w:sz w:val="18"/>
                <w:szCs w:val="18"/>
                <w:lang w:eastAsia="en-US"/>
              </w:rPr>
              <w:t>ввода дома в эксплуатацию, рублей</w:t>
            </w:r>
          </w:p>
        </w:tc>
        <w:tc>
          <w:tcPr>
            <w:tcW w:w="1230" w:type="dxa"/>
            <w:vMerge/>
            <w:tcBorders>
              <w:top w:val="single" w:sz="4" w:space="0" w:color="auto"/>
              <w:left w:val="single" w:sz="4" w:space="0" w:color="auto"/>
              <w:bottom w:val="single" w:sz="4" w:space="0" w:color="auto"/>
              <w:right w:val="single" w:sz="4" w:space="0" w:color="auto"/>
            </w:tcBorders>
            <w:vAlign w:val="center"/>
            <w:hideMark/>
          </w:tcPr>
          <w:p w:rsidR="00B13F5E" w:rsidRPr="00A7260E" w:rsidRDefault="00B13F5E">
            <w:pPr>
              <w:spacing w:after="0"/>
              <w:rPr>
                <w:rFonts w:ascii="Arial" w:eastAsiaTheme="minorEastAsia" w:hAnsi="Arial" w:cs="Arial"/>
                <w:sz w:val="18"/>
                <w:szCs w:val="18"/>
              </w:rPr>
            </w:pPr>
          </w:p>
        </w:tc>
        <w:tc>
          <w:tcPr>
            <w:tcW w:w="1646" w:type="dxa"/>
            <w:vMerge/>
            <w:tcBorders>
              <w:top w:val="single" w:sz="4" w:space="0" w:color="auto"/>
              <w:left w:val="single" w:sz="4" w:space="0" w:color="auto"/>
              <w:bottom w:val="single" w:sz="4" w:space="0" w:color="auto"/>
              <w:right w:val="single" w:sz="4" w:space="0" w:color="auto"/>
            </w:tcBorders>
            <w:vAlign w:val="center"/>
            <w:hideMark/>
          </w:tcPr>
          <w:p w:rsidR="00B13F5E" w:rsidRPr="00A7260E" w:rsidRDefault="00B13F5E">
            <w:pPr>
              <w:spacing w:after="0"/>
              <w:rPr>
                <w:rFonts w:ascii="Arial" w:eastAsiaTheme="minorEastAsia" w:hAnsi="Arial" w:cs="Arial"/>
                <w:sz w:val="18"/>
                <w:szCs w:val="18"/>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B13F5E" w:rsidRPr="00A7260E" w:rsidRDefault="00B13F5E">
            <w:pPr>
              <w:pStyle w:val="ConsPlusNormal"/>
              <w:spacing w:line="256" w:lineRule="auto"/>
              <w:jc w:val="center"/>
              <w:rPr>
                <w:sz w:val="18"/>
                <w:szCs w:val="18"/>
                <w:lang w:eastAsia="en-US"/>
              </w:rPr>
            </w:pPr>
            <w:r w:rsidRPr="00A7260E">
              <w:rPr>
                <w:sz w:val="18"/>
                <w:szCs w:val="18"/>
                <w:lang w:eastAsia="en-US"/>
              </w:rPr>
              <w:t>заключения договора (данные графы 2 умножить на данные графы 4), рублей</w:t>
            </w:r>
          </w:p>
        </w:tc>
        <w:tc>
          <w:tcPr>
            <w:tcW w:w="1366" w:type="dxa"/>
            <w:tcBorders>
              <w:top w:val="single" w:sz="4" w:space="0" w:color="auto"/>
              <w:left w:val="single" w:sz="4" w:space="0" w:color="auto"/>
              <w:bottom w:val="single" w:sz="4" w:space="0" w:color="auto"/>
              <w:right w:val="nil"/>
            </w:tcBorders>
            <w:vAlign w:val="center"/>
            <w:hideMark/>
          </w:tcPr>
          <w:p w:rsidR="00B13F5E" w:rsidRPr="00A7260E" w:rsidRDefault="00B13F5E">
            <w:pPr>
              <w:pStyle w:val="ConsPlusNormal"/>
              <w:spacing w:line="256" w:lineRule="auto"/>
              <w:jc w:val="center"/>
              <w:rPr>
                <w:sz w:val="18"/>
                <w:szCs w:val="18"/>
                <w:lang w:eastAsia="en-US"/>
              </w:rPr>
            </w:pPr>
            <w:r w:rsidRPr="00A7260E">
              <w:rPr>
                <w:sz w:val="18"/>
                <w:szCs w:val="18"/>
                <w:lang w:eastAsia="en-US"/>
              </w:rPr>
              <w:t>приемки дома в эксплуатацию (данные графы 3 умножить на данные графы 4 плюс данные графы 5), рублей</w:t>
            </w:r>
          </w:p>
        </w:tc>
      </w:tr>
      <w:tr w:rsidR="00B13F5E" w:rsidRPr="00A7260E" w:rsidTr="00A7260E">
        <w:trPr>
          <w:trHeight w:val="543"/>
        </w:trPr>
        <w:tc>
          <w:tcPr>
            <w:tcW w:w="1393" w:type="dxa"/>
            <w:tcBorders>
              <w:top w:val="single" w:sz="4" w:space="0" w:color="auto"/>
              <w:left w:val="nil"/>
              <w:bottom w:val="single" w:sz="4" w:space="0" w:color="auto"/>
              <w:right w:val="single" w:sz="4" w:space="0" w:color="auto"/>
            </w:tcBorders>
            <w:hideMark/>
          </w:tcPr>
          <w:p w:rsidR="00B13F5E" w:rsidRPr="00A7260E" w:rsidRDefault="00B13F5E">
            <w:pPr>
              <w:pStyle w:val="ConsPlusNormal"/>
              <w:spacing w:line="256" w:lineRule="auto"/>
              <w:jc w:val="center"/>
              <w:rPr>
                <w:sz w:val="18"/>
                <w:szCs w:val="18"/>
                <w:lang w:eastAsia="en-US"/>
              </w:rPr>
            </w:pPr>
            <w:r w:rsidRPr="00A7260E">
              <w:rPr>
                <w:sz w:val="18"/>
                <w:szCs w:val="18"/>
                <w:lang w:eastAsia="en-US"/>
              </w:rPr>
              <w:t>1</w:t>
            </w:r>
          </w:p>
        </w:tc>
        <w:tc>
          <w:tcPr>
            <w:tcW w:w="1058" w:type="dxa"/>
            <w:tcBorders>
              <w:top w:val="single" w:sz="4" w:space="0" w:color="auto"/>
              <w:left w:val="single" w:sz="4" w:space="0" w:color="auto"/>
              <w:bottom w:val="single" w:sz="4" w:space="0" w:color="auto"/>
              <w:right w:val="single" w:sz="4" w:space="0" w:color="auto"/>
            </w:tcBorders>
            <w:hideMark/>
          </w:tcPr>
          <w:p w:rsidR="00B13F5E" w:rsidRPr="00A7260E" w:rsidRDefault="00B13F5E">
            <w:pPr>
              <w:pStyle w:val="ConsPlusNormal"/>
              <w:spacing w:line="256" w:lineRule="auto"/>
              <w:jc w:val="center"/>
              <w:rPr>
                <w:sz w:val="18"/>
                <w:szCs w:val="18"/>
                <w:lang w:eastAsia="en-US"/>
              </w:rPr>
            </w:pPr>
            <w:r w:rsidRPr="00A7260E">
              <w:rPr>
                <w:sz w:val="18"/>
                <w:szCs w:val="18"/>
                <w:lang w:eastAsia="en-US"/>
              </w:rPr>
              <w:t>2</w:t>
            </w:r>
          </w:p>
        </w:tc>
        <w:tc>
          <w:tcPr>
            <w:tcW w:w="1510" w:type="dxa"/>
            <w:tcBorders>
              <w:top w:val="single" w:sz="4" w:space="0" w:color="auto"/>
              <w:left w:val="single" w:sz="4" w:space="0" w:color="auto"/>
              <w:bottom w:val="single" w:sz="4" w:space="0" w:color="auto"/>
              <w:right w:val="single" w:sz="4" w:space="0" w:color="auto"/>
            </w:tcBorders>
            <w:hideMark/>
          </w:tcPr>
          <w:p w:rsidR="00B13F5E" w:rsidRPr="00A7260E" w:rsidRDefault="00B13F5E">
            <w:pPr>
              <w:pStyle w:val="ConsPlusNormal"/>
              <w:spacing w:line="256" w:lineRule="auto"/>
              <w:jc w:val="center"/>
              <w:rPr>
                <w:sz w:val="18"/>
                <w:szCs w:val="18"/>
                <w:lang w:eastAsia="en-US"/>
              </w:rPr>
            </w:pPr>
            <w:r w:rsidRPr="00A7260E">
              <w:rPr>
                <w:sz w:val="18"/>
                <w:szCs w:val="18"/>
                <w:lang w:eastAsia="en-US"/>
              </w:rPr>
              <w:t>3</w:t>
            </w:r>
          </w:p>
        </w:tc>
        <w:tc>
          <w:tcPr>
            <w:tcW w:w="1230" w:type="dxa"/>
            <w:tcBorders>
              <w:top w:val="single" w:sz="4" w:space="0" w:color="auto"/>
              <w:left w:val="single" w:sz="4" w:space="0" w:color="auto"/>
              <w:bottom w:val="single" w:sz="4" w:space="0" w:color="auto"/>
              <w:right w:val="single" w:sz="4" w:space="0" w:color="auto"/>
            </w:tcBorders>
            <w:hideMark/>
          </w:tcPr>
          <w:p w:rsidR="00B13F5E" w:rsidRPr="00A7260E" w:rsidRDefault="00B13F5E">
            <w:pPr>
              <w:pStyle w:val="ConsPlusNormal"/>
              <w:spacing w:line="256" w:lineRule="auto"/>
              <w:jc w:val="center"/>
              <w:rPr>
                <w:sz w:val="18"/>
                <w:szCs w:val="18"/>
                <w:lang w:eastAsia="en-US"/>
              </w:rPr>
            </w:pPr>
            <w:r w:rsidRPr="00A7260E">
              <w:rPr>
                <w:sz w:val="18"/>
                <w:szCs w:val="18"/>
                <w:lang w:eastAsia="en-US"/>
              </w:rPr>
              <w:t>4</w:t>
            </w:r>
          </w:p>
        </w:tc>
        <w:tc>
          <w:tcPr>
            <w:tcW w:w="1646" w:type="dxa"/>
            <w:tcBorders>
              <w:top w:val="single" w:sz="4" w:space="0" w:color="auto"/>
              <w:left w:val="single" w:sz="4" w:space="0" w:color="auto"/>
              <w:bottom w:val="single" w:sz="4" w:space="0" w:color="auto"/>
              <w:right w:val="single" w:sz="4" w:space="0" w:color="auto"/>
            </w:tcBorders>
            <w:hideMark/>
          </w:tcPr>
          <w:p w:rsidR="00B13F5E" w:rsidRPr="00A7260E" w:rsidRDefault="00B13F5E">
            <w:pPr>
              <w:pStyle w:val="ConsPlusNormal"/>
              <w:spacing w:line="256" w:lineRule="auto"/>
              <w:jc w:val="center"/>
              <w:rPr>
                <w:sz w:val="18"/>
                <w:szCs w:val="18"/>
                <w:lang w:eastAsia="en-US"/>
              </w:rPr>
            </w:pPr>
            <w:r w:rsidRPr="00A7260E">
              <w:rPr>
                <w:sz w:val="18"/>
                <w:szCs w:val="18"/>
                <w:lang w:eastAsia="en-US"/>
              </w:rPr>
              <w:t>5</w:t>
            </w:r>
          </w:p>
        </w:tc>
        <w:tc>
          <w:tcPr>
            <w:tcW w:w="1166" w:type="dxa"/>
            <w:tcBorders>
              <w:top w:val="single" w:sz="4" w:space="0" w:color="auto"/>
              <w:left w:val="single" w:sz="4" w:space="0" w:color="auto"/>
              <w:bottom w:val="single" w:sz="4" w:space="0" w:color="auto"/>
              <w:right w:val="single" w:sz="4" w:space="0" w:color="auto"/>
            </w:tcBorders>
            <w:hideMark/>
          </w:tcPr>
          <w:p w:rsidR="00B13F5E" w:rsidRPr="00A7260E" w:rsidRDefault="00B13F5E">
            <w:pPr>
              <w:pStyle w:val="ConsPlusNormal"/>
              <w:spacing w:line="256" w:lineRule="auto"/>
              <w:jc w:val="center"/>
              <w:rPr>
                <w:sz w:val="18"/>
                <w:szCs w:val="18"/>
                <w:lang w:eastAsia="en-US"/>
              </w:rPr>
            </w:pPr>
            <w:r w:rsidRPr="00A7260E">
              <w:rPr>
                <w:sz w:val="18"/>
                <w:szCs w:val="18"/>
                <w:lang w:eastAsia="en-US"/>
              </w:rPr>
              <w:t>6</w:t>
            </w:r>
          </w:p>
        </w:tc>
        <w:tc>
          <w:tcPr>
            <w:tcW w:w="1366" w:type="dxa"/>
            <w:tcBorders>
              <w:top w:val="single" w:sz="4" w:space="0" w:color="auto"/>
              <w:left w:val="single" w:sz="4" w:space="0" w:color="auto"/>
              <w:bottom w:val="single" w:sz="4" w:space="0" w:color="auto"/>
              <w:right w:val="nil"/>
            </w:tcBorders>
            <w:hideMark/>
          </w:tcPr>
          <w:p w:rsidR="00B13F5E" w:rsidRPr="00A7260E" w:rsidRDefault="00B13F5E">
            <w:pPr>
              <w:pStyle w:val="ConsPlusNormal"/>
              <w:spacing w:line="256" w:lineRule="auto"/>
              <w:jc w:val="center"/>
              <w:rPr>
                <w:sz w:val="18"/>
                <w:szCs w:val="18"/>
                <w:lang w:eastAsia="en-US"/>
              </w:rPr>
            </w:pPr>
            <w:r w:rsidRPr="00A7260E">
              <w:rPr>
                <w:sz w:val="18"/>
                <w:szCs w:val="18"/>
                <w:lang w:eastAsia="en-US"/>
              </w:rPr>
              <w:t>7</w:t>
            </w:r>
          </w:p>
        </w:tc>
      </w:tr>
      <w:tr w:rsidR="00B13F5E" w:rsidRPr="00A7260E" w:rsidTr="00A7260E">
        <w:trPr>
          <w:trHeight w:val="519"/>
        </w:trPr>
        <w:tc>
          <w:tcPr>
            <w:tcW w:w="1393" w:type="dxa"/>
            <w:tcBorders>
              <w:top w:val="single" w:sz="4" w:space="0" w:color="auto"/>
              <w:left w:val="nil"/>
              <w:bottom w:val="nil"/>
              <w:right w:val="single" w:sz="4" w:space="0" w:color="auto"/>
            </w:tcBorders>
          </w:tcPr>
          <w:p w:rsidR="00B13F5E" w:rsidRPr="00A7260E" w:rsidRDefault="00B13F5E">
            <w:pPr>
              <w:pStyle w:val="ConsPlusNormal"/>
              <w:spacing w:line="256" w:lineRule="auto"/>
              <w:rPr>
                <w:sz w:val="18"/>
                <w:szCs w:val="18"/>
                <w:lang w:eastAsia="en-US"/>
              </w:rPr>
            </w:pPr>
          </w:p>
        </w:tc>
        <w:tc>
          <w:tcPr>
            <w:tcW w:w="1058" w:type="dxa"/>
            <w:tcBorders>
              <w:top w:val="single" w:sz="4" w:space="0" w:color="auto"/>
              <w:left w:val="single" w:sz="4" w:space="0" w:color="auto"/>
              <w:bottom w:val="nil"/>
              <w:right w:val="single" w:sz="4" w:space="0" w:color="auto"/>
            </w:tcBorders>
          </w:tcPr>
          <w:p w:rsidR="00B13F5E" w:rsidRPr="00A7260E" w:rsidRDefault="00B13F5E">
            <w:pPr>
              <w:pStyle w:val="ConsPlusNormal"/>
              <w:spacing w:line="256" w:lineRule="auto"/>
              <w:rPr>
                <w:sz w:val="18"/>
                <w:szCs w:val="18"/>
                <w:lang w:eastAsia="en-US"/>
              </w:rPr>
            </w:pPr>
          </w:p>
        </w:tc>
        <w:tc>
          <w:tcPr>
            <w:tcW w:w="1510" w:type="dxa"/>
            <w:tcBorders>
              <w:top w:val="single" w:sz="4" w:space="0" w:color="auto"/>
              <w:left w:val="single" w:sz="4" w:space="0" w:color="auto"/>
              <w:bottom w:val="nil"/>
              <w:right w:val="single" w:sz="4" w:space="0" w:color="auto"/>
            </w:tcBorders>
          </w:tcPr>
          <w:p w:rsidR="00B13F5E" w:rsidRPr="00A7260E" w:rsidRDefault="00B13F5E">
            <w:pPr>
              <w:pStyle w:val="ConsPlusNormal"/>
              <w:spacing w:line="256" w:lineRule="auto"/>
              <w:rPr>
                <w:sz w:val="18"/>
                <w:szCs w:val="18"/>
                <w:lang w:eastAsia="en-US"/>
              </w:rPr>
            </w:pPr>
          </w:p>
        </w:tc>
        <w:tc>
          <w:tcPr>
            <w:tcW w:w="1230" w:type="dxa"/>
            <w:tcBorders>
              <w:top w:val="single" w:sz="4" w:space="0" w:color="auto"/>
              <w:left w:val="single" w:sz="4" w:space="0" w:color="auto"/>
              <w:bottom w:val="nil"/>
              <w:right w:val="single" w:sz="4" w:space="0" w:color="auto"/>
            </w:tcBorders>
          </w:tcPr>
          <w:p w:rsidR="00B13F5E" w:rsidRPr="00A7260E" w:rsidRDefault="00B13F5E">
            <w:pPr>
              <w:pStyle w:val="ConsPlusNormal"/>
              <w:spacing w:line="256" w:lineRule="auto"/>
              <w:rPr>
                <w:sz w:val="18"/>
                <w:szCs w:val="18"/>
                <w:lang w:eastAsia="en-US"/>
              </w:rPr>
            </w:pPr>
          </w:p>
        </w:tc>
        <w:tc>
          <w:tcPr>
            <w:tcW w:w="1646" w:type="dxa"/>
            <w:tcBorders>
              <w:top w:val="single" w:sz="4" w:space="0" w:color="auto"/>
              <w:left w:val="single" w:sz="4" w:space="0" w:color="auto"/>
              <w:bottom w:val="nil"/>
              <w:right w:val="single" w:sz="4" w:space="0" w:color="auto"/>
            </w:tcBorders>
          </w:tcPr>
          <w:p w:rsidR="00B13F5E" w:rsidRPr="00A7260E" w:rsidRDefault="00B13F5E">
            <w:pPr>
              <w:pStyle w:val="ConsPlusNormal"/>
              <w:spacing w:line="256" w:lineRule="auto"/>
              <w:rPr>
                <w:sz w:val="18"/>
                <w:szCs w:val="18"/>
                <w:lang w:eastAsia="en-US"/>
              </w:rPr>
            </w:pPr>
          </w:p>
        </w:tc>
        <w:tc>
          <w:tcPr>
            <w:tcW w:w="1166" w:type="dxa"/>
            <w:tcBorders>
              <w:top w:val="single" w:sz="4" w:space="0" w:color="auto"/>
              <w:left w:val="single" w:sz="4" w:space="0" w:color="auto"/>
              <w:bottom w:val="nil"/>
              <w:right w:val="single" w:sz="4" w:space="0" w:color="auto"/>
            </w:tcBorders>
          </w:tcPr>
          <w:p w:rsidR="00B13F5E" w:rsidRPr="00A7260E" w:rsidRDefault="00B13F5E">
            <w:pPr>
              <w:pStyle w:val="ConsPlusNormal"/>
              <w:spacing w:line="256" w:lineRule="auto"/>
              <w:rPr>
                <w:sz w:val="18"/>
                <w:szCs w:val="18"/>
                <w:lang w:eastAsia="en-US"/>
              </w:rPr>
            </w:pPr>
          </w:p>
        </w:tc>
        <w:tc>
          <w:tcPr>
            <w:tcW w:w="1366" w:type="dxa"/>
            <w:tcBorders>
              <w:top w:val="single" w:sz="4" w:space="0" w:color="auto"/>
              <w:left w:val="single" w:sz="4" w:space="0" w:color="auto"/>
              <w:bottom w:val="nil"/>
              <w:right w:val="nil"/>
            </w:tcBorders>
          </w:tcPr>
          <w:p w:rsidR="00B13F5E" w:rsidRPr="00A7260E" w:rsidRDefault="00B13F5E">
            <w:pPr>
              <w:pStyle w:val="ConsPlusNormal"/>
              <w:spacing w:line="256" w:lineRule="auto"/>
              <w:rPr>
                <w:sz w:val="18"/>
                <w:szCs w:val="18"/>
                <w:lang w:eastAsia="en-US"/>
              </w:rPr>
            </w:pPr>
          </w:p>
        </w:tc>
      </w:tr>
    </w:tbl>
    <w:p w:rsidR="00B13F5E" w:rsidRPr="00A7260E" w:rsidRDefault="00B13F5E" w:rsidP="00B13F5E">
      <w:pPr>
        <w:pStyle w:val="ConsPlusNormal"/>
        <w:ind w:firstLine="540"/>
        <w:jc w:val="both"/>
        <w:rPr>
          <w:sz w:val="18"/>
          <w:szCs w:val="18"/>
        </w:rPr>
      </w:pPr>
    </w:p>
    <w:p w:rsidR="00B13F5E" w:rsidRDefault="00B13F5E" w:rsidP="00B13F5E">
      <w:pPr>
        <w:pStyle w:val="ConsPlusNonformat"/>
        <w:jc w:val="both"/>
        <w:rPr>
          <w:rFonts w:ascii="Arial" w:hAnsi="Arial" w:cs="Arial"/>
          <w:sz w:val="22"/>
          <w:szCs w:val="22"/>
        </w:rPr>
      </w:pPr>
      <w:r>
        <w:rPr>
          <w:rFonts w:ascii="Arial" w:hAnsi="Arial" w:cs="Arial"/>
          <w:sz w:val="22"/>
          <w:szCs w:val="22"/>
        </w:rPr>
        <w:t>Расчет составил ___________________________________________________________</w:t>
      </w:r>
    </w:p>
    <w:p w:rsidR="00B13F5E" w:rsidRDefault="00B13F5E" w:rsidP="00B13F5E">
      <w:pPr>
        <w:pStyle w:val="ConsPlusNonformat"/>
        <w:jc w:val="both"/>
        <w:rPr>
          <w:rFonts w:ascii="Arial" w:hAnsi="Arial" w:cs="Arial"/>
          <w:sz w:val="22"/>
          <w:szCs w:val="22"/>
        </w:rPr>
      </w:pPr>
    </w:p>
    <w:p w:rsidR="00B13F5E" w:rsidRDefault="00B13F5E" w:rsidP="00B13F5E">
      <w:pPr>
        <w:pStyle w:val="ConsPlusNonformat"/>
        <w:jc w:val="both"/>
        <w:rPr>
          <w:rFonts w:ascii="Arial" w:hAnsi="Arial" w:cs="Arial"/>
          <w:sz w:val="22"/>
          <w:szCs w:val="22"/>
        </w:rPr>
      </w:pPr>
      <w:r>
        <w:rPr>
          <w:rFonts w:ascii="Arial" w:hAnsi="Arial" w:cs="Arial"/>
          <w:sz w:val="22"/>
          <w:szCs w:val="22"/>
        </w:rPr>
        <w:t>Застройщик ________________</w:t>
      </w:r>
      <w:proofErr w:type="gramStart"/>
      <w:r>
        <w:rPr>
          <w:rFonts w:ascii="Arial" w:hAnsi="Arial" w:cs="Arial"/>
          <w:sz w:val="22"/>
          <w:szCs w:val="22"/>
        </w:rPr>
        <w:t>_    С</w:t>
      </w:r>
      <w:proofErr w:type="gramEnd"/>
      <w:r>
        <w:rPr>
          <w:rFonts w:ascii="Arial" w:hAnsi="Arial" w:cs="Arial"/>
          <w:sz w:val="22"/>
          <w:szCs w:val="22"/>
        </w:rPr>
        <w:t xml:space="preserve"> расчетом ознакомлен _____________________</w:t>
      </w:r>
    </w:p>
    <w:p w:rsidR="00B13F5E" w:rsidRPr="000920DE" w:rsidRDefault="00B13F5E" w:rsidP="00B13F5E">
      <w:pPr>
        <w:pStyle w:val="ConsPlusNonformat"/>
        <w:jc w:val="both"/>
        <w:rPr>
          <w:rFonts w:ascii="Arial" w:hAnsi="Arial" w:cs="Arial"/>
        </w:rPr>
      </w:pPr>
      <w:r w:rsidRPr="000920DE">
        <w:rPr>
          <w:rFonts w:ascii="Arial" w:hAnsi="Arial" w:cs="Arial"/>
        </w:rPr>
        <w:t xml:space="preserve">             </w:t>
      </w:r>
      <w:r w:rsidR="000920DE" w:rsidRPr="000920DE">
        <w:rPr>
          <w:rFonts w:ascii="Arial" w:hAnsi="Arial" w:cs="Arial"/>
        </w:rPr>
        <w:t xml:space="preserve">             </w:t>
      </w:r>
      <w:r w:rsidRPr="000920DE">
        <w:rPr>
          <w:rFonts w:ascii="Arial" w:hAnsi="Arial" w:cs="Arial"/>
        </w:rPr>
        <w:t xml:space="preserve">  (</w:t>
      </w:r>
      <w:proofErr w:type="gramStart"/>
      <w:r w:rsidRPr="000920DE">
        <w:rPr>
          <w:rFonts w:ascii="Arial" w:hAnsi="Arial" w:cs="Arial"/>
        </w:rPr>
        <w:t xml:space="preserve">подпись)   </w:t>
      </w:r>
      <w:proofErr w:type="gramEnd"/>
      <w:r w:rsidRPr="000920DE">
        <w:rPr>
          <w:rFonts w:ascii="Arial" w:hAnsi="Arial" w:cs="Arial"/>
        </w:rPr>
        <w:t xml:space="preserve">                         </w:t>
      </w:r>
      <w:r w:rsidR="000920DE" w:rsidRPr="000920DE">
        <w:rPr>
          <w:rFonts w:ascii="Arial" w:hAnsi="Arial" w:cs="Arial"/>
        </w:rPr>
        <w:t xml:space="preserve">                           </w:t>
      </w:r>
      <w:r w:rsidRPr="000920DE">
        <w:rPr>
          <w:rFonts w:ascii="Arial" w:hAnsi="Arial" w:cs="Arial"/>
        </w:rPr>
        <w:t xml:space="preserve">    (подпись дольщика)</w:t>
      </w:r>
    </w:p>
    <w:p w:rsidR="00B13F5E" w:rsidRDefault="00B13F5E" w:rsidP="00B13F5E">
      <w:pPr>
        <w:rPr>
          <w:rFonts w:ascii="Arial" w:hAnsi="Arial" w:cs="Arial"/>
        </w:rPr>
      </w:pPr>
    </w:p>
    <w:p w:rsidR="00B13F5E" w:rsidRDefault="00B13F5E" w:rsidP="00EB6F8D">
      <w:pPr>
        <w:spacing w:after="0" w:line="276" w:lineRule="auto"/>
        <w:rPr>
          <w:rFonts w:ascii="Arial" w:hAnsi="Arial" w:cs="Arial"/>
        </w:rPr>
      </w:pPr>
    </w:p>
    <w:p w:rsidR="00A7260E" w:rsidRDefault="00A7260E" w:rsidP="00EB6F8D">
      <w:pPr>
        <w:spacing w:after="0" w:line="276" w:lineRule="auto"/>
        <w:rPr>
          <w:rFonts w:ascii="Arial" w:hAnsi="Arial" w:cs="Arial"/>
        </w:rPr>
      </w:pPr>
    </w:p>
    <w:p w:rsidR="00A7260E" w:rsidRDefault="00A7260E" w:rsidP="00A7260E">
      <w:pPr>
        <w:pStyle w:val="ConsPlusNormal"/>
        <w:jc w:val="right"/>
        <w:outlineLvl w:val="1"/>
        <w:rPr>
          <w:sz w:val="22"/>
          <w:szCs w:val="22"/>
        </w:rPr>
      </w:pPr>
      <w:r>
        <w:rPr>
          <w:sz w:val="22"/>
          <w:szCs w:val="22"/>
        </w:rPr>
        <w:t>Приложение 4</w:t>
      </w:r>
    </w:p>
    <w:p w:rsidR="00A7260E" w:rsidRDefault="00A7260E" w:rsidP="00A7260E">
      <w:pPr>
        <w:pStyle w:val="ConsPlusNormal"/>
        <w:jc w:val="right"/>
        <w:rPr>
          <w:sz w:val="22"/>
          <w:szCs w:val="22"/>
        </w:rPr>
      </w:pPr>
      <w:r>
        <w:rPr>
          <w:sz w:val="22"/>
          <w:szCs w:val="22"/>
        </w:rPr>
        <w:t>к типовому договору создания</w:t>
      </w:r>
    </w:p>
    <w:p w:rsidR="00A7260E" w:rsidRDefault="00A7260E" w:rsidP="00A7260E">
      <w:pPr>
        <w:pStyle w:val="ConsPlusNormal"/>
        <w:jc w:val="right"/>
        <w:rPr>
          <w:sz w:val="22"/>
          <w:szCs w:val="22"/>
        </w:rPr>
      </w:pPr>
      <w:r>
        <w:rPr>
          <w:sz w:val="22"/>
          <w:szCs w:val="22"/>
        </w:rPr>
        <w:t>объекта долевого строительства</w:t>
      </w:r>
    </w:p>
    <w:p w:rsidR="00A7260E" w:rsidRDefault="00A7260E" w:rsidP="00A7260E">
      <w:pPr>
        <w:pStyle w:val="ConsPlusNormal"/>
        <w:jc w:val="right"/>
        <w:rPr>
          <w:sz w:val="22"/>
          <w:szCs w:val="22"/>
        </w:rPr>
      </w:pPr>
      <w:r>
        <w:rPr>
          <w:sz w:val="22"/>
          <w:szCs w:val="22"/>
        </w:rPr>
        <w:t>(в редакции постановления</w:t>
      </w:r>
    </w:p>
    <w:p w:rsidR="00A7260E" w:rsidRDefault="00A7260E" w:rsidP="00A7260E">
      <w:pPr>
        <w:pStyle w:val="ConsPlusNormal"/>
        <w:jc w:val="right"/>
        <w:rPr>
          <w:sz w:val="22"/>
          <w:szCs w:val="22"/>
        </w:rPr>
      </w:pPr>
      <w:r>
        <w:rPr>
          <w:sz w:val="22"/>
          <w:szCs w:val="22"/>
        </w:rPr>
        <w:t>Совмина</w:t>
      </w:r>
    </w:p>
    <w:p w:rsidR="00A7260E" w:rsidRDefault="00A7260E" w:rsidP="00A7260E">
      <w:pPr>
        <w:pStyle w:val="ConsPlusNormal"/>
        <w:jc w:val="right"/>
        <w:rPr>
          <w:sz w:val="22"/>
          <w:szCs w:val="22"/>
        </w:rPr>
      </w:pPr>
      <w:r>
        <w:rPr>
          <w:sz w:val="22"/>
          <w:szCs w:val="22"/>
        </w:rPr>
        <w:t xml:space="preserve">15.05.2025 </w:t>
      </w:r>
      <w:r>
        <w:rPr>
          <w:sz w:val="22"/>
          <w:szCs w:val="22"/>
        </w:rPr>
        <w:t>№</w:t>
      </w:r>
      <w:r>
        <w:rPr>
          <w:sz w:val="22"/>
          <w:szCs w:val="22"/>
        </w:rPr>
        <w:t xml:space="preserve"> 266)</w:t>
      </w:r>
    </w:p>
    <w:p w:rsidR="00A7260E" w:rsidRDefault="00A7260E" w:rsidP="00A7260E">
      <w:pPr>
        <w:pStyle w:val="ConsPlusNormal"/>
        <w:rPr>
          <w:sz w:val="22"/>
          <w:szCs w:val="22"/>
        </w:rPr>
      </w:pPr>
    </w:p>
    <w:p w:rsidR="00A7260E" w:rsidRDefault="00A7260E" w:rsidP="00A7260E">
      <w:pPr>
        <w:pStyle w:val="ConsPlusNormal"/>
        <w:rPr>
          <w:sz w:val="22"/>
          <w:szCs w:val="22"/>
        </w:rPr>
      </w:pPr>
    </w:p>
    <w:p w:rsidR="00A7260E" w:rsidRDefault="00A7260E" w:rsidP="00A7260E">
      <w:pPr>
        <w:pStyle w:val="ConsPlusNormal"/>
        <w:jc w:val="center"/>
        <w:rPr>
          <w:sz w:val="22"/>
          <w:szCs w:val="22"/>
        </w:rPr>
      </w:pPr>
      <w:r>
        <w:rPr>
          <w:b/>
          <w:bCs/>
          <w:sz w:val="22"/>
          <w:szCs w:val="22"/>
        </w:rPr>
        <w:t>ПЕРЕЧЕНЬ</w:t>
      </w:r>
    </w:p>
    <w:p w:rsidR="00A7260E" w:rsidRDefault="00A7260E" w:rsidP="00A7260E">
      <w:pPr>
        <w:pStyle w:val="ConsPlusNormal"/>
        <w:spacing w:before="200"/>
        <w:jc w:val="center"/>
        <w:rPr>
          <w:sz w:val="22"/>
          <w:szCs w:val="22"/>
        </w:rPr>
      </w:pPr>
      <w:r>
        <w:rPr>
          <w:b/>
          <w:bCs/>
          <w:sz w:val="22"/>
          <w:szCs w:val="22"/>
        </w:rPr>
        <w:t>затрат, не включенных в сводный сметный расчет стоимости строительства объекта долевого строительства, но относимых на стоимость строительства</w:t>
      </w:r>
    </w:p>
    <w:p w:rsidR="00A7260E" w:rsidRDefault="00A7260E" w:rsidP="00A7260E">
      <w:pPr>
        <w:pStyle w:val="ConsPlusNormal"/>
        <w:rPr>
          <w:sz w:val="22"/>
          <w:szCs w:val="22"/>
        </w:rPr>
      </w:pPr>
    </w:p>
    <w:p w:rsidR="00A7260E" w:rsidRDefault="00A7260E" w:rsidP="00A7260E">
      <w:pPr>
        <w:pStyle w:val="ConsPlusNormal"/>
        <w:jc w:val="right"/>
        <w:rPr>
          <w:sz w:val="22"/>
          <w:szCs w:val="22"/>
        </w:rPr>
      </w:pPr>
      <w:r>
        <w:rPr>
          <w:sz w:val="22"/>
          <w:szCs w:val="22"/>
        </w:rPr>
        <w:t>(рублей)</w:t>
      </w:r>
    </w:p>
    <w:p w:rsidR="00A7260E" w:rsidRDefault="00A7260E" w:rsidP="00A7260E">
      <w:pPr>
        <w:pStyle w:val="ConsPlusNormal"/>
        <w:rPr>
          <w:sz w:val="22"/>
          <w:szCs w:val="22"/>
        </w:rPr>
      </w:pPr>
    </w:p>
    <w:tbl>
      <w:tblPr>
        <w:tblW w:w="0" w:type="auto"/>
        <w:tblLayout w:type="fixed"/>
        <w:tblCellMar>
          <w:left w:w="0" w:type="dxa"/>
          <w:right w:w="0" w:type="dxa"/>
        </w:tblCellMar>
        <w:tblLook w:val="04A0" w:firstRow="1" w:lastRow="0" w:firstColumn="1" w:lastColumn="0" w:noHBand="0" w:noVBand="1"/>
      </w:tblPr>
      <w:tblGrid>
        <w:gridCol w:w="3341"/>
        <w:gridCol w:w="3811"/>
      </w:tblGrid>
      <w:tr w:rsidR="00A7260E" w:rsidTr="00A7260E">
        <w:tc>
          <w:tcPr>
            <w:tcW w:w="3341" w:type="dxa"/>
            <w:tcBorders>
              <w:top w:val="single" w:sz="4" w:space="0" w:color="auto"/>
              <w:left w:val="nil"/>
              <w:bottom w:val="single" w:sz="4" w:space="0" w:color="auto"/>
              <w:right w:val="single" w:sz="4" w:space="0" w:color="auto"/>
            </w:tcBorders>
            <w:vAlign w:val="center"/>
            <w:hideMark/>
          </w:tcPr>
          <w:p w:rsidR="00A7260E" w:rsidRDefault="00A7260E">
            <w:pPr>
              <w:pStyle w:val="ConsPlusNormal"/>
              <w:spacing w:line="256" w:lineRule="auto"/>
              <w:jc w:val="center"/>
              <w:rPr>
                <w:sz w:val="22"/>
                <w:szCs w:val="22"/>
                <w:lang w:eastAsia="en-US"/>
              </w:rPr>
            </w:pPr>
            <w:r>
              <w:rPr>
                <w:sz w:val="22"/>
                <w:szCs w:val="22"/>
                <w:lang w:eastAsia="en-US"/>
              </w:rPr>
              <w:t>Наименование затрат</w:t>
            </w:r>
          </w:p>
        </w:tc>
        <w:tc>
          <w:tcPr>
            <w:tcW w:w="3811" w:type="dxa"/>
            <w:tcBorders>
              <w:top w:val="single" w:sz="4" w:space="0" w:color="auto"/>
              <w:left w:val="single" w:sz="4" w:space="0" w:color="auto"/>
              <w:bottom w:val="single" w:sz="4" w:space="0" w:color="auto"/>
              <w:right w:val="nil"/>
            </w:tcBorders>
            <w:vAlign w:val="center"/>
            <w:hideMark/>
          </w:tcPr>
          <w:p w:rsidR="00A7260E" w:rsidRDefault="00A7260E">
            <w:pPr>
              <w:pStyle w:val="ConsPlusNormal"/>
              <w:spacing w:line="256" w:lineRule="auto"/>
              <w:jc w:val="center"/>
              <w:rPr>
                <w:sz w:val="22"/>
                <w:szCs w:val="22"/>
                <w:lang w:eastAsia="en-US"/>
              </w:rPr>
            </w:pPr>
            <w:r>
              <w:rPr>
                <w:sz w:val="22"/>
                <w:szCs w:val="22"/>
                <w:lang w:eastAsia="en-US"/>
              </w:rPr>
              <w:t>Сумма затрат</w:t>
            </w:r>
          </w:p>
        </w:tc>
      </w:tr>
      <w:tr w:rsidR="00A7260E" w:rsidTr="00A7260E">
        <w:tc>
          <w:tcPr>
            <w:tcW w:w="3341" w:type="dxa"/>
            <w:tcBorders>
              <w:top w:val="single" w:sz="4" w:space="0" w:color="auto"/>
              <w:left w:val="nil"/>
              <w:bottom w:val="nil"/>
              <w:right w:val="nil"/>
            </w:tcBorders>
            <w:hideMark/>
          </w:tcPr>
          <w:p w:rsidR="00A7260E" w:rsidRDefault="00A7260E">
            <w:pPr>
              <w:pStyle w:val="ConsPlusNormal"/>
              <w:spacing w:line="256" w:lineRule="auto"/>
              <w:rPr>
                <w:sz w:val="22"/>
                <w:szCs w:val="22"/>
                <w:lang w:eastAsia="en-US"/>
              </w:rPr>
            </w:pPr>
            <w:r>
              <w:rPr>
                <w:sz w:val="22"/>
                <w:szCs w:val="22"/>
                <w:lang w:eastAsia="en-US"/>
              </w:rPr>
              <w:t>Затраты на оказание услуг, производимые застройщиком для обеспечения строительства (эксплуатации) (кроме затрат, связанных с выполнением функций, предусмотренных сметной документацией (сметой): изготовление технического паспорта дома, эксплуатация объекта долевого строительства до его передачи дольщику по акту приемки-передачи, государственная регистрация недвижимого имущества</w:t>
            </w:r>
          </w:p>
        </w:tc>
        <w:tc>
          <w:tcPr>
            <w:tcW w:w="3811" w:type="dxa"/>
            <w:tcBorders>
              <w:top w:val="single" w:sz="4" w:space="0" w:color="auto"/>
              <w:left w:val="nil"/>
              <w:bottom w:val="nil"/>
              <w:right w:val="nil"/>
            </w:tcBorders>
            <w:hideMark/>
          </w:tcPr>
          <w:p w:rsidR="00A7260E" w:rsidRDefault="00A7260E">
            <w:pPr>
              <w:pStyle w:val="ConsPlusNormal"/>
              <w:spacing w:line="256" w:lineRule="auto"/>
              <w:rPr>
                <w:sz w:val="22"/>
                <w:szCs w:val="22"/>
                <w:lang w:eastAsia="en-US"/>
              </w:rPr>
            </w:pPr>
            <w:r>
              <w:rPr>
                <w:sz w:val="22"/>
                <w:szCs w:val="22"/>
                <w:lang w:eastAsia="en-US"/>
              </w:rPr>
              <w:t>данные застройщика</w:t>
            </w:r>
          </w:p>
        </w:tc>
      </w:tr>
      <w:tr w:rsidR="00A7260E" w:rsidTr="00A7260E">
        <w:tc>
          <w:tcPr>
            <w:tcW w:w="3341" w:type="dxa"/>
            <w:hideMark/>
          </w:tcPr>
          <w:p w:rsidR="00A7260E" w:rsidRDefault="00A7260E">
            <w:pPr>
              <w:pStyle w:val="ConsPlusNormal"/>
              <w:spacing w:line="256" w:lineRule="auto"/>
              <w:rPr>
                <w:sz w:val="22"/>
                <w:szCs w:val="22"/>
                <w:lang w:eastAsia="en-US"/>
              </w:rPr>
            </w:pPr>
            <w:r>
              <w:rPr>
                <w:sz w:val="22"/>
                <w:szCs w:val="22"/>
                <w:lang w:eastAsia="en-US"/>
              </w:rPr>
              <w:t xml:space="preserve">Затраты, связанные с оплатой процентов за пользование банковскими кредитами, полученными застройщиком на </w:t>
            </w:r>
            <w:r>
              <w:rPr>
                <w:sz w:val="22"/>
                <w:szCs w:val="22"/>
                <w:lang w:eastAsia="en-US"/>
              </w:rPr>
              <w:lastRenderedPageBreak/>
              <w:t>выполнение проектных и изыскательских работ</w:t>
            </w:r>
          </w:p>
        </w:tc>
        <w:tc>
          <w:tcPr>
            <w:tcW w:w="3811" w:type="dxa"/>
            <w:hideMark/>
          </w:tcPr>
          <w:p w:rsidR="00A7260E" w:rsidRDefault="00A7260E">
            <w:pPr>
              <w:pStyle w:val="ConsPlusNormal"/>
              <w:spacing w:line="256" w:lineRule="auto"/>
              <w:rPr>
                <w:sz w:val="22"/>
                <w:szCs w:val="22"/>
                <w:lang w:eastAsia="en-US"/>
              </w:rPr>
            </w:pPr>
            <w:r>
              <w:rPr>
                <w:sz w:val="22"/>
                <w:szCs w:val="22"/>
                <w:lang w:eastAsia="en-US"/>
              </w:rPr>
              <w:lastRenderedPageBreak/>
              <w:t>в соответствии с банковским законодательством</w:t>
            </w:r>
          </w:p>
        </w:tc>
      </w:tr>
      <w:tr w:rsidR="00A7260E" w:rsidTr="00A7260E">
        <w:tc>
          <w:tcPr>
            <w:tcW w:w="3341" w:type="dxa"/>
            <w:hideMark/>
          </w:tcPr>
          <w:p w:rsidR="00A7260E" w:rsidRDefault="00A7260E">
            <w:pPr>
              <w:pStyle w:val="ConsPlusNormal"/>
              <w:spacing w:line="256" w:lineRule="auto"/>
              <w:rPr>
                <w:sz w:val="22"/>
                <w:szCs w:val="22"/>
                <w:lang w:eastAsia="en-US"/>
              </w:rPr>
            </w:pPr>
            <w:r>
              <w:rPr>
                <w:sz w:val="22"/>
                <w:szCs w:val="22"/>
                <w:lang w:eastAsia="en-US"/>
              </w:rPr>
              <w:t>Компенсация местному бюджету стоимости жилых помещений для переселения граждан из жилых домов, подлежащих сносу в связи с предоставлением земельных участков под жилищное строительство</w:t>
            </w:r>
          </w:p>
        </w:tc>
        <w:tc>
          <w:tcPr>
            <w:tcW w:w="3811" w:type="dxa"/>
            <w:hideMark/>
          </w:tcPr>
          <w:p w:rsidR="00A7260E" w:rsidRDefault="00A7260E">
            <w:pPr>
              <w:pStyle w:val="ConsPlusNormal"/>
              <w:spacing w:line="256" w:lineRule="auto"/>
              <w:rPr>
                <w:sz w:val="22"/>
                <w:szCs w:val="22"/>
                <w:lang w:eastAsia="en-US"/>
              </w:rPr>
            </w:pPr>
            <w:r>
              <w:rPr>
                <w:sz w:val="22"/>
                <w:szCs w:val="22"/>
                <w:lang w:eastAsia="en-US"/>
              </w:rPr>
              <w:t>в соответствии с законодательством об архитектурной, градостроительной и строительной деятельности</w:t>
            </w:r>
          </w:p>
        </w:tc>
      </w:tr>
      <w:tr w:rsidR="00A7260E" w:rsidTr="00A7260E">
        <w:tc>
          <w:tcPr>
            <w:tcW w:w="3341" w:type="dxa"/>
            <w:hideMark/>
          </w:tcPr>
          <w:p w:rsidR="00A7260E" w:rsidRDefault="00A7260E">
            <w:pPr>
              <w:pStyle w:val="ConsPlusNormal"/>
              <w:spacing w:line="256" w:lineRule="auto"/>
              <w:rPr>
                <w:sz w:val="22"/>
                <w:szCs w:val="22"/>
                <w:lang w:eastAsia="en-US"/>
              </w:rPr>
            </w:pPr>
            <w:r>
              <w:rPr>
                <w:sz w:val="22"/>
                <w:szCs w:val="22"/>
                <w:lang w:eastAsia="en-US"/>
              </w:rPr>
              <w:t>Возмещение затрат на строительство, в том числе разработку проектной документации, объектов распределительной инженерной и транспортной инфраструктуры к земельному участку, предоставленному под жилищное строительство, в случае финансирования строительства таких объектов за счет средств бюджета</w:t>
            </w:r>
          </w:p>
        </w:tc>
        <w:tc>
          <w:tcPr>
            <w:tcW w:w="3811" w:type="dxa"/>
            <w:hideMark/>
          </w:tcPr>
          <w:p w:rsidR="00A7260E" w:rsidRDefault="00A7260E">
            <w:pPr>
              <w:pStyle w:val="ConsPlusNormal"/>
              <w:spacing w:line="256" w:lineRule="auto"/>
              <w:jc w:val="center"/>
              <w:rPr>
                <w:sz w:val="22"/>
                <w:szCs w:val="22"/>
                <w:lang w:eastAsia="en-US"/>
              </w:rPr>
            </w:pPr>
            <w:r>
              <w:rPr>
                <w:sz w:val="22"/>
                <w:szCs w:val="22"/>
                <w:lang w:eastAsia="en-US"/>
              </w:rPr>
              <w:t>"</w:t>
            </w:r>
          </w:p>
        </w:tc>
      </w:tr>
      <w:tr w:rsidR="00A7260E" w:rsidTr="00A7260E">
        <w:tc>
          <w:tcPr>
            <w:tcW w:w="3341" w:type="dxa"/>
            <w:hideMark/>
          </w:tcPr>
          <w:p w:rsidR="00A7260E" w:rsidRDefault="00A7260E">
            <w:pPr>
              <w:pStyle w:val="ConsPlusNormal"/>
              <w:spacing w:line="256" w:lineRule="auto"/>
              <w:rPr>
                <w:sz w:val="22"/>
                <w:szCs w:val="22"/>
                <w:lang w:eastAsia="en-US"/>
              </w:rPr>
            </w:pPr>
            <w:r>
              <w:rPr>
                <w:sz w:val="22"/>
                <w:szCs w:val="22"/>
                <w:lang w:eastAsia="en-US"/>
              </w:rPr>
              <w:t>Затраты на строительство, в том числе разработку проектной документации, объектов распределительной инженерной и транспортной инфраструктуры к строящемуся жилому дому по отдельной проектной документации в случае финансирования строительства таких объектов за счет средств застройщика без привлечения средств бюджета</w:t>
            </w:r>
          </w:p>
        </w:tc>
        <w:tc>
          <w:tcPr>
            <w:tcW w:w="3811" w:type="dxa"/>
            <w:hideMark/>
          </w:tcPr>
          <w:p w:rsidR="00A7260E" w:rsidRDefault="00A7260E">
            <w:pPr>
              <w:pStyle w:val="ConsPlusNormal"/>
              <w:spacing w:line="256" w:lineRule="auto"/>
              <w:jc w:val="center"/>
              <w:rPr>
                <w:sz w:val="22"/>
                <w:szCs w:val="22"/>
                <w:lang w:eastAsia="en-US"/>
              </w:rPr>
            </w:pPr>
            <w:r>
              <w:rPr>
                <w:sz w:val="22"/>
                <w:szCs w:val="22"/>
                <w:lang w:eastAsia="en-US"/>
              </w:rPr>
              <w:t>"</w:t>
            </w:r>
          </w:p>
        </w:tc>
      </w:tr>
      <w:tr w:rsidR="00A7260E" w:rsidTr="00A7260E">
        <w:tc>
          <w:tcPr>
            <w:tcW w:w="3341" w:type="dxa"/>
            <w:hideMark/>
          </w:tcPr>
          <w:p w:rsidR="00A7260E" w:rsidRDefault="00A7260E">
            <w:pPr>
              <w:pStyle w:val="ConsPlusNormal"/>
              <w:spacing w:line="256" w:lineRule="auto"/>
              <w:rPr>
                <w:sz w:val="22"/>
                <w:szCs w:val="22"/>
                <w:lang w:eastAsia="en-US"/>
              </w:rPr>
            </w:pPr>
            <w:r>
              <w:rPr>
                <w:sz w:val="22"/>
                <w:szCs w:val="22"/>
                <w:lang w:eastAsia="en-US"/>
              </w:rPr>
              <w:t>Стоимость услуг застройщика по организации создания объекта долевого строительства с привлечением средств дольщиков</w:t>
            </w:r>
          </w:p>
        </w:tc>
        <w:tc>
          <w:tcPr>
            <w:tcW w:w="3811" w:type="dxa"/>
            <w:hideMark/>
          </w:tcPr>
          <w:p w:rsidR="00A7260E" w:rsidRDefault="00A7260E">
            <w:pPr>
              <w:pStyle w:val="ConsPlusNormal"/>
              <w:spacing w:line="256" w:lineRule="auto"/>
              <w:rPr>
                <w:sz w:val="22"/>
                <w:szCs w:val="22"/>
                <w:lang w:eastAsia="en-US"/>
              </w:rPr>
            </w:pPr>
            <w:r>
              <w:rPr>
                <w:sz w:val="22"/>
                <w:szCs w:val="22"/>
                <w:lang w:eastAsia="en-US"/>
              </w:rPr>
              <w:t>расчетным путем по нормам затрат труда на осуществление функций заказчика, застройщика по организации и обеспечению строительства объектов, установленным Министерством архитектуры и строительства</w:t>
            </w:r>
          </w:p>
        </w:tc>
      </w:tr>
      <w:tr w:rsidR="00A7260E" w:rsidTr="00A7260E">
        <w:tc>
          <w:tcPr>
            <w:tcW w:w="3341" w:type="dxa"/>
            <w:tcBorders>
              <w:top w:val="nil"/>
              <w:left w:val="nil"/>
              <w:bottom w:val="single" w:sz="4" w:space="0" w:color="auto"/>
              <w:right w:val="nil"/>
            </w:tcBorders>
            <w:hideMark/>
          </w:tcPr>
          <w:p w:rsidR="00A7260E" w:rsidRDefault="00A7260E">
            <w:pPr>
              <w:pStyle w:val="ConsPlusNormal"/>
              <w:spacing w:line="256" w:lineRule="auto"/>
              <w:rPr>
                <w:sz w:val="22"/>
                <w:szCs w:val="22"/>
                <w:lang w:eastAsia="en-US"/>
              </w:rPr>
            </w:pPr>
            <w:r>
              <w:rPr>
                <w:sz w:val="22"/>
                <w:szCs w:val="22"/>
                <w:lang w:eastAsia="en-US"/>
              </w:rPr>
              <w:t>Оценка незавершенного строительства</w:t>
            </w:r>
          </w:p>
        </w:tc>
        <w:tc>
          <w:tcPr>
            <w:tcW w:w="3811" w:type="dxa"/>
            <w:tcBorders>
              <w:top w:val="nil"/>
              <w:left w:val="nil"/>
              <w:bottom w:val="single" w:sz="4" w:space="0" w:color="auto"/>
              <w:right w:val="nil"/>
            </w:tcBorders>
            <w:hideMark/>
          </w:tcPr>
          <w:p w:rsidR="00A7260E" w:rsidRDefault="00A7260E">
            <w:pPr>
              <w:pStyle w:val="ConsPlusNormal"/>
              <w:spacing w:line="256" w:lineRule="auto"/>
              <w:rPr>
                <w:sz w:val="22"/>
                <w:szCs w:val="22"/>
                <w:lang w:eastAsia="en-US"/>
              </w:rPr>
            </w:pPr>
            <w:r>
              <w:rPr>
                <w:sz w:val="22"/>
                <w:szCs w:val="22"/>
                <w:lang w:eastAsia="en-US"/>
              </w:rPr>
              <w:t>в соответствии с законодательством об оценочной деятельности</w:t>
            </w:r>
          </w:p>
        </w:tc>
      </w:tr>
    </w:tbl>
    <w:p w:rsidR="00A7260E" w:rsidRDefault="00A7260E" w:rsidP="00A7260E">
      <w:pPr>
        <w:pStyle w:val="ConsPlusNormal"/>
        <w:ind w:firstLine="540"/>
        <w:jc w:val="both"/>
        <w:rPr>
          <w:sz w:val="22"/>
          <w:szCs w:val="22"/>
        </w:rPr>
      </w:pPr>
    </w:p>
    <w:p w:rsidR="00A7260E" w:rsidRDefault="00A7260E" w:rsidP="00A7260E">
      <w:pPr>
        <w:pStyle w:val="ConsPlusNonformat"/>
        <w:jc w:val="both"/>
        <w:rPr>
          <w:rFonts w:ascii="Arial" w:hAnsi="Arial" w:cs="Arial"/>
          <w:sz w:val="22"/>
          <w:szCs w:val="22"/>
        </w:rPr>
      </w:pPr>
      <w:r>
        <w:rPr>
          <w:rFonts w:ascii="Arial" w:hAnsi="Arial" w:cs="Arial"/>
          <w:sz w:val="22"/>
          <w:szCs w:val="22"/>
        </w:rPr>
        <w:t>Застройщик ____________________        Дольщик ______________________</w:t>
      </w:r>
    </w:p>
    <w:p w:rsidR="00A7260E" w:rsidRPr="000920DE" w:rsidRDefault="00A7260E" w:rsidP="00A7260E">
      <w:pPr>
        <w:pStyle w:val="ConsPlusNonformat"/>
        <w:jc w:val="both"/>
        <w:rPr>
          <w:rFonts w:ascii="Arial" w:hAnsi="Arial" w:cs="Arial"/>
        </w:rPr>
      </w:pPr>
      <w:r w:rsidRPr="000920DE">
        <w:rPr>
          <w:rFonts w:ascii="Arial" w:hAnsi="Arial" w:cs="Arial"/>
        </w:rPr>
        <w:t xml:space="preserve">                                   (</w:t>
      </w:r>
      <w:proofErr w:type="gramStart"/>
      <w:r w:rsidRPr="000920DE">
        <w:rPr>
          <w:rFonts w:ascii="Arial" w:hAnsi="Arial" w:cs="Arial"/>
        </w:rPr>
        <w:t xml:space="preserve">подпись)   </w:t>
      </w:r>
      <w:proofErr w:type="gramEnd"/>
      <w:r w:rsidRPr="000920DE">
        <w:rPr>
          <w:rFonts w:ascii="Arial" w:hAnsi="Arial" w:cs="Arial"/>
        </w:rPr>
        <w:t xml:space="preserve">                  </w:t>
      </w:r>
      <w:r w:rsidR="000920DE">
        <w:rPr>
          <w:rFonts w:ascii="Arial" w:hAnsi="Arial" w:cs="Arial"/>
        </w:rPr>
        <w:t xml:space="preserve">                                 </w:t>
      </w:r>
      <w:r w:rsidRPr="000920DE">
        <w:rPr>
          <w:rFonts w:ascii="Arial" w:hAnsi="Arial" w:cs="Arial"/>
        </w:rPr>
        <w:t xml:space="preserve">       (подпись)</w:t>
      </w:r>
    </w:p>
    <w:p w:rsidR="00A7260E" w:rsidRDefault="00A7260E" w:rsidP="00A7260E">
      <w:pPr>
        <w:pStyle w:val="ConsPlusNormal"/>
        <w:ind w:firstLine="540"/>
        <w:jc w:val="both"/>
        <w:rPr>
          <w:sz w:val="22"/>
          <w:szCs w:val="22"/>
        </w:rPr>
      </w:pPr>
    </w:p>
    <w:p w:rsidR="00A7260E" w:rsidRDefault="00A7260E" w:rsidP="00A7260E">
      <w:pPr>
        <w:pStyle w:val="ConsPlusNormal"/>
        <w:ind w:firstLine="540"/>
        <w:jc w:val="both"/>
        <w:rPr>
          <w:sz w:val="22"/>
          <w:szCs w:val="22"/>
        </w:rPr>
      </w:pPr>
      <w:r>
        <w:rPr>
          <w:sz w:val="22"/>
          <w:szCs w:val="22"/>
        </w:rPr>
        <w:t>Примечания:</w:t>
      </w:r>
    </w:p>
    <w:p w:rsidR="00A7260E" w:rsidRDefault="00A7260E" w:rsidP="00A7260E">
      <w:pPr>
        <w:pStyle w:val="ConsPlusNormal"/>
        <w:spacing w:before="200"/>
        <w:ind w:firstLine="540"/>
        <w:jc w:val="both"/>
        <w:rPr>
          <w:sz w:val="22"/>
          <w:szCs w:val="22"/>
        </w:rPr>
      </w:pPr>
      <w:r>
        <w:rPr>
          <w:sz w:val="22"/>
          <w:szCs w:val="22"/>
        </w:rPr>
        <w:t>1. Данные затраты относятся на стоимость строительства в случае, если они произведены и не входят в сводный сметный расчет согласно законодательству о ценообразовании в строительстве, в том числе законодательству в области оказания государственной поддержки гражданам, участвующим в строительстве жилья.</w:t>
      </w:r>
    </w:p>
    <w:p w:rsidR="00A7260E" w:rsidRDefault="00A7260E" w:rsidP="00A7260E">
      <w:pPr>
        <w:pStyle w:val="ConsPlusNormal"/>
        <w:spacing w:before="200"/>
        <w:ind w:firstLine="540"/>
        <w:jc w:val="both"/>
        <w:rPr>
          <w:sz w:val="22"/>
          <w:szCs w:val="22"/>
        </w:rPr>
      </w:pPr>
      <w:r>
        <w:rPr>
          <w:sz w:val="22"/>
          <w:szCs w:val="22"/>
        </w:rPr>
        <w:t>2. Неустойка (пеня) за неисполнение договорных обязательств сторонами не относится на стоимость строительства.</w:t>
      </w:r>
    </w:p>
    <w:p w:rsidR="00A7260E" w:rsidRDefault="00A7260E" w:rsidP="00A7260E">
      <w:pPr>
        <w:pStyle w:val="ConsPlusNormal"/>
        <w:jc w:val="right"/>
        <w:outlineLvl w:val="1"/>
        <w:rPr>
          <w:sz w:val="22"/>
          <w:szCs w:val="22"/>
        </w:rPr>
      </w:pPr>
      <w:r>
        <w:rPr>
          <w:sz w:val="22"/>
          <w:szCs w:val="22"/>
        </w:rPr>
        <w:lastRenderedPageBreak/>
        <w:t>Приложение 5</w:t>
      </w:r>
    </w:p>
    <w:p w:rsidR="00A7260E" w:rsidRDefault="00A7260E" w:rsidP="00A7260E">
      <w:pPr>
        <w:pStyle w:val="ConsPlusNormal"/>
        <w:jc w:val="right"/>
        <w:rPr>
          <w:sz w:val="22"/>
          <w:szCs w:val="22"/>
        </w:rPr>
      </w:pPr>
      <w:r>
        <w:rPr>
          <w:sz w:val="22"/>
          <w:szCs w:val="22"/>
        </w:rPr>
        <w:t>к типовому договору создания</w:t>
      </w:r>
    </w:p>
    <w:p w:rsidR="00A7260E" w:rsidRDefault="00A7260E" w:rsidP="00A7260E">
      <w:pPr>
        <w:pStyle w:val="ConsPlusNormal"/>
        <w:jc w:val="right"/>
        <w:rPr>
          <w:sz w:val="22"/>
          <w:szCs w:val="22"/>
        </w:rPr>
      </w:pPr>
      <w:r>
        <w:rPr>
          <w:sz w:val="22"/>
          <w:szCs w:val="22"/>
        </w:rPr>
        <w:t>объекта долевого строительства</w:t>
      </w:r>
    </w:p>
    <w:p w:rsidR="00A7260E" w:rsidRDefault="00A7260E" w:rsidP="00A7260E">
      <w:pPr>
        <w:pStyle w:val="ConsPlusNormal"/>
        <w:jc w:val="right"/>
        <w:rPr>
          <w:sz w:val="22"/>
          <w:szCs w:val="22"/>
        </w:rPr>
      </w:pPr>
      <w:r>
        <w:rPr>
          <w:sz w:val="22"/>
          <w:szCs w:val="22"/>
        </w:rPr>
        <w:t>(в редакции постановления</w:t>
      </w:r>
    </w:p>
    <w:p w:rsidR="00A7260E" w:rsidRDefault="00A7260E" w:rsidP="00A7260E">
      <w:pPr>
        <w:pStyle w:val="ConsPlusNormal"/>
        <w:jc w:val="right"/>
        <w:rPr>
          <w:sz w:val="22"/>
          <w:szCs w:val="22"/>
        </w:rPr>
      </w:pPr>
      <w:r>
        <w:rPr>
          <w:sz w:val="22"/>
          <w:szCs w:val="22"/>
        </w:rPr>
        <w:t>Совмина</w:t>
      </w:r>
    </w:p>
    <w:p w:rsidR="00A7260E" w:rsidRDefault="00A7260E" w:rsidP="00A7260E">
      <w:pPr>
        <w:pStyle w:val="ConsPlusNormal"/>
        <w:jc w:val="right"/>
        <w:rPr>
          <w:sz w:val="22"/>
          <w:szCs w:val="22"/>
        </w:rPr>
      </w:pPr>
      <w:r>
        <w:rPr>
          <w:sz w:val="22"/>
          <w:szCs w:val="22"/>
        </w:rPr>
        <w:t>15.05.2025 № 266)</w:t>
      </w:r>
    </w:p>
    <w:p w:rsidR="00A7260E" w:rsidRDefault="00A7260E" w:rsidP="00A7260E">
      <w:pPr>
        <w:pStyle w:val="ConsPlusNormal"/>
        <w:rPr>
          <w:sz w:val="22"/>
          <w:szCs w:val="22"/>
        </w:rPr>
      </w:pPr>
    </w:p>
    <w:p w:rsidR="00A7260E" w:rsidRDefault="00A7260E" w:rsidP="00A7260E">
      <w:pPr>
        <w:pStyle w:val="ConsPlusNormal"/>
        <w:rPr>
          <w:sz w:val="22"/>
          <w:szCs w:val="22"/>
        </w:rPr>
      </w:pPr>
    </w:p>
    <w:p w:rsidR="00A7260E" w:rsidRDefault="00A7260E" w:rsidP="00A7260E">
      <w:pPr>
        <w:pStyle w:val="ConsPlusNonformat"/>
        <w:jc w:val="center"/>
        <w:rPr>
          <w:rFonts w:ascii="Arial" w:hAnsi="Arial" w:cs="Arial"/>
          <w:b/>
          <w:sz w:val="22"/>
          <w:szCs w:val="22"/>
        </w:rPr>
      </w:pPr>
      <w:r>
        <w:rPr>
          <w:rFonts w:ascii="Arial" w:hAnsi="Arial" w:cs="Arial"/>
          <w:b/>
          <w:bCs/>
          <w:sz w:val="22"/>
          <w:szCs w:val="22"/>
        </w:rPr>
        <w:t>ГРАФИК</w:t>
      </w:r>
    </w:p>
    <w:p w:rsidR="00A7260E" w:rsidRDefault="00A7260E" w:rsidP="00A7260E">
      <w:pPr>
        <w:pStyle w:val="ConsPlusNonformat"/>
        <w:jc w:val="both"/>
        <w:rPr>
          <w:rFonts w:ascii="Arial" w:hAnsi="Arial" w:cs="Arial"/>
          <w:sz w:val="22"/>
          <w:szCs w:val="22"/>
        </w:rPr>
      </w:pPr>
      <w:r>
        <w:rPr>
          <w:rFonts w:ascii="Arial" w:hAnsi="Arial" w:cs="Arial"/>
          <w:b/>
          <w:sz w:val="22"/>
          <w:szCs w:val="22"/>
        </w:rPr>
        <w:t>платежей при строительстве объекта долевого строительства</w:t>
      </w:r>
      <w:r>
        <w:rPr>
          <w:rFonts w:ascii="Arial" w:hAnsi="Arial" w:cs="Arial"/>
          <w:sz w:val="22"/>
          <w:szCs w:val="22"/>
        </w:rPr>
        <w:t xml:space="preserve"> </w:t>
      </w:r>
      <w:r>
        <w:rPr>
          <w:rFonts w:ascii="Arial" w:hAnsi="Arial" w:cs="Arial"/>
          <w:sz w:val="22"/>
          <w:szCs w:val="22"/>
        </w:rPr>
        <w:t>№</w:t>
      </w:r>
      <w:r>
        <w:rPr>
          <w:rFonts w:ascii="Arial" w:hAnsi="Arial" w:cs="Arial"/>
          <w:sz w:val="22"/>
          <w:szCs w:val="22"/>
        </w:rPr>
        <w:t xml:space="preserve"> _____________ в</w:t>
      </w:r>
      <w:r w:rsidR="000920DE">
        <w:rPr>
          <w:rFonts w:ascii="Arial" w:hAnsi="Arial" w:cs="Arial"/>
          <w:sz w:val="22"/>
          <w:szCs w:val="22"/>
        </w:rPr>
        <w:t xml:space="preserve"> </w:t>
      </w:r>
      <w:r>
        <w:rPr>
          <w:rFonts w:ascii="Arial" w:hAnsi="Arial" w:cs="Arial"/>
          <w:sz w:val="22"/>
          <w:szCs w:val="22"/>
        </w:rPr>
        <w:t xml:space="preserve">жилом доме </w:t>
      </w:r>
      <w:r>
        <w:rPr>
          <w:rFonts w:ascii="Arial" w:hAnsi="Arial" w:cs="Arial"/>
          <w:sz w:val="22"/>
          <w:szCs w:val="22"/>
        </w:rPr>
        <w:t>№</w:t>
      </w:r>
      <w:r>
        <w:rPr>
          <w:rFonts w:ascii="Arial" w:hAnsi="Arial" w:cs="Arial"/>
          <w:sz w:val="22"/>
          <w:szCs w:val="22"/>
        </w:rPr>
        <w:t xml:space="preserve"> ______ по ул. ________________________ (микрорайон _________)</w:t>
      </w:r>
    </w:p>
    <w:p w:rsidR="00A7260E" w:rsidRDefault="00A7260E" w:rsidP="00A7260E">
      <w:pPr>
        <w:pStyle w:val="ConsPlusNonformat"/>
        <w:jc w:val="both"/>
        <w:rPr>
          <w:rFonts w:ascii="Arial" w:hAnsi="Arial" w:cs="Arial"/>
          <w:sz w:val="22"/>
          <w:szCs w:val="22"/>
        </w:rPr>
      </w:pPr>
      <w:r>
        <w:rPr>
          <w:rFonts w:ascii="Arial" w:hAnsi="Arial" w:cs="Arial"/>
          <w:sz w:val="22"/>
          <w:szCs w:val="22"/>
        </w:rPr>
        <w:t>в ______________________________________________</w:t>
      </w:r>
    </w:p>
    <w:p w:rsidR="00A7260E" w:rsidRPr="00A7260E" w:rsidRDefault="00A7260E" w:rsidP="000920DE">
      <w:pPr>
        <w:pStyle w:val="ConsPlusNonformat"/>
        <w:ind w:left="708"/>
        <w:jc w:val="both"/>
        <w:rPr>
          <w:rFonts w:ascii="Arial" w:hAnsi="Arial" w:cs="Arial"/>
        </w:rPr>
      </w:pPr>
      <w:r w:rsidRPr="00A7260E">
        <w:rPr>
          <w:rFonts w:ascii="Arial" w:hAnsi="Arial" w:cs="Arial"/>
        </w:rPr>
        <w:t xml:space="preserve">              (населенный пункт)</w:t>
      </w:r>
    </w:p>
    <w:p w:rsidR="00A7260E" w:rsidRDefault="00A7260E" w:rsidP="00A7260E">
      <w:pPr>
        <w:pStyle w:val="ConsPlusNormal"/>
        <w:ind w:firstLine="540"/>
        <w:jc w:val="both"/>
        <w:rPr>
          <w:sz w:val="22"/>
          <w:szCs w:val="22"/>
        </w:rPr>
      </w:pPr>
    </w:p>
    <w:tbl>
      <w:tblPr>
        <w:tblW w:w="0" w:type="auto"/>
        <w:tblLayout w:type="fixed"/>
        <w:tblCellMar>
          <w:left w:w="0" w:type="dxa"/>
          <w:right w:w="0" w:type="dxa"/>
        </w:tblCellMar>
        <w:tblLook w:val="04A0" w:firstRow="1" w:lastRow="0" w:firstColumn="1" w:lastColumn="0" w:noHBand="0" w:noVBand="1"/>
      </w:tblPr>
      <w:tblGrid>
        <w:gridCol w:w="717"/>
        <w:gridCol w:w="870"/>
        <w:gridCol w:w="2023"/>
        <w:gridCol w:w="2623"/>
        <w:gridCol w:w="1588"/>
      </w:tblGrid>
      <w:tr w:rsidR="00A7260E" w:rsidRPr="00A7260E" w:rsidTr="00A7260E">
        <w:tc>
          <w:tcPr>
            <w:tcW w:w="1587" w:type="dxa"/>
            <w:gridSpan w:val="2"/>
            <w:tcBorders>
              <w:top w:val="single" w:sz="4" w:space="0" w:color="auto"/>
              <w:left w:val="nil"/>
              <w:bottom w:val="single" w:sz="4" w:space="0" w:color="auto"/>
              <w:right w:val="single" w:sz="4" w:space="0" w:color="auto"/>
            </w:tcBorders>
            <w:vAlign w:val="center"/>
            <w:hideMark/>
          </w:tcPr>
          <w:p w:rsidR="00A7260E" w:rsidRPr="00A7260E" w:rsidRDefault="00A7260E">
            <w:pPr>
              <w:pStyle w:val="ConsPlusNormal"/>
              <w:spacing w:line="256" w:lineRule="auto"/>
              <w:jc w:val="center"/>
              <w:rPr>
                <w:lang w:eastAsia="en-US"/>
              </w:rPr>
            </w:pPr>
            <w:r w:rsidRPr="00A7260E">
              <w:rPr>
                <w:lang w:eastAsia="en-US"/>
              </w:rPr>
              <w:t>Срок внесения платежей</w:t>
            </w:r>
          </w:p>
        </w:tc>
        <w:tc>
          <w:tcPr>
            <w:tcW w:w="4646" w:type="dxa"/>
            <w:gridSpan w:val="2"/>
            <w:tcBorders>
              <w:top w:val="single" w:sz="4" w:space="0" w:color="auto"/>
              <w:left w:val="single" w:sz="4" w:space="0" w:color="auto"/>
              <w:bottom w:val="single" w:sz="4" w:space="0" w:color="auto"/>
              <w:right w:val="single" w:sz="4" w:space="0" w:color="auto"/>
            </w:tcBorders>
            <w:vAlign w:val="center"/>
            <w:hideMark/>
          </w:tcPr>
          <w:p w:rsidR="00A7260E" w:rsidRPr="00A7260E" w:rsidRDefault="00A7260E">
            <w:pPr>
              <w:pStyle w:val="ConsPlusNormal"/>
              <w:spacing w:line="256" w:lineRule="auto"/>
              <w:jc w:val="center"/>
              <w:rPr>
                <w:lang w:eastAsia="en-US"/>
              </w:rPr>
            </w:pPr>
            <w:r w:rsidRPr="00A7260E">
              <w:rPr>
                <w:lang w:eastAsia="en-US"/>
              </w:rPr>
              <w:t>Размер платежей, тыс. рублей</w:t>
            </w:r>
          </w:p>
        </w:tc>
        <w:tc>
          <w:tcPr>
            <w:tcW w:w="1588" w:type="dxa"/>
            <w:vMerge w:val="restart"/>
            <w:tcBorders>
              <w:top w:val="single" w:sz="4" w:space="0" w:color="auto"/>
              <w:left w:val="single" w:sz="4" w:space="0" w:color="auto"/>
              <w:bottom w:val="single" w:sz="4" w:space="0" w:color="auto"/>
              <w:right w:val="nil"/>
            </w:tcBorders>
            <w:vAlign w:val="center"/>
            <w:hideMark/>
          </w:tcPr>
          <w:p w:rsidR="00A7260E" w:rsidRPr="00A7260E" w:rsidRDefault="00A7260E">
            <w:pPr>
              <w:pStyle w:val="ConsPlusNormal"/>
              <w:spacing w:line="256" w:lineRule="auto"/>
              <w:jc w:val="center"/>
              <w:rPr>
                <w:lang w:eastAsia="en-US"/>
              </w:rPr>
            </w:pPr>
            <w:r w:rsidRPr="00A7260E">
              <w:rPr>
                <w:lang w:eastAsia="en-US"/>
              </w:rPr>
              <w:t>Примечание</w:t>
            </w:r>
          </w:p>
        </w:tc>
      </w:tr>
      <w:tr w:rsidR="00A7260E" w:rsidRPr="00A7260E" w:rsidTr="00A7260E">
        <w:tc>
          <w:tcPr>
            <w:tcW w:w="717" w:type="dxa"/>
            <w:tcBorders>
              <w:top w:val="single" w:sz="4" w:space="0" w:color="auto"/>
              <w:left w:val="nil"/>
              <w:bottom w:val="single" w:sz="4" w:space="0" w:color="auto"/>
              <w:right w:val="single" w:sz="4" w:space="0" w:color="auto"/>
            </w:tcBorders>
            <w:vAlign w:val="center"/>
            <w:hideMark/>
          </w:tcPr>
          <w:p w:rsidR="00A7260E" w:rsidRPr="00A7260E" w:rsidRDefault="00A7260E">
            <w:pPr>
              <w:pStyle w:val="ConsPlusNormal"/>
              <w:spacing w:line="256" w:lineRule="auto"/>
              <w:jc w:val="center"/>
              <w:rPr>
                <w:lang w:eastAsia="en-US"/>
              </w:rPr>
            </w:pPr>
            <w:r w:rsidRPr="00A7260E">
              <w:rPr>
                <w:lang w:eastAsia="en-US"/>
              </w:rPr>
              <w:t>год</w:t>
            </w:r>
          </w:p>
        </w:tc>
        <w:tc>
          <w:tcPr>
            <w:tcW w:w="870" w:type="dxa"/>
            <w:tcBorders>
              <w:top w:val="single" w:sz="4" w:space="0" w:color="auto"/>
              <w:left w:val="single" w:sz="4" w:space="0" w:color="auto"/>
              <w:bottom w:val="single" w:sz="4" w:space="0" w:color="auto"/>
              <w:right w:val="single" w:sz="4" w:space="0" w:color="auto"/>
            </w:tcBorders>
            <w:vAlign w:val="center"/>
            <w:hideMark/>
          </w:tcPr>
          <w:p w:rsidR="00A7260E" w:rsidRPr="00A7260E" w:rsidRDefault="00A7260E">
            <w:pPr>
              <w:pStyle w:val="ConsPlusNormal"/>
              <w:spacing w:line="256" w:lineRule="auto"/>
              <w:jc w:val="center"/>
              <w:rPr>
                <w:lang w:eastAsia="en-US"/>
              </w:rPr>
            </w:pPr>
            <w:r w:rsidRPr="00A7260E">
              <w:rPr>
                <w:lang w:eastAsia="en-US"/>
              </w:rPr>
              <w:t>месяц</w:t>
            </w:r>
          </w:p>
        </w:tc>
        <w:tc>
          <w:tcPr>
            <w:tcW w:w="2023" w:type="dxa"/>
            <w:tcBorders>
              <w:top w:val="single" w:sz="4" w:space="0" w:color="auto"/>
              <w:left w:val="single" w:sz="4" w:space="0" w:color="auto"/>
              <w:bottom w:val="single" w:sz="4" w:space="0" w:color="auto"/>
              <w:right w:val="single" w:sz="4" w:space="0" w:color="auto"/>
            </w:tcBorders>
            <w:vAlign w:val="center"/>
            <w:hideMark/>
          </w:tcPr>
          <w:p w:rsidR="00A7260E" w:rsidRPr="00A7260E" w:rsidRDefault="00A7260E">
            <w:pPr>
              <w:pStyle w:val="ConsPlusNormal"/>
              <w:spacing w:line="256" w:lineRule="auto"/>
              <w:jc w:val="center"/>
              <w:rPr>
                <w:lang w:eastAsia="en-US"/>
              </w:rPr>
            </w:pPr>
            <w:r w:rsidRPr="00A7260E">
              <w:rPr>
                <w:lang w:eastAsia="en-US"/>
              </w:rPr>
              <w:t>на строительство объекта долевого строительства</w:t>
            </w:r>
          </w:p>
        </w:tc>
        <w:tc>
          <w:tcPr>
            <w:tcW w:w="2623" w:type="dxa"/>
            <w:tcBorders>
              <w:top w:val="single" w:sz="4" w:space="0" w:color="auto"/>
              <w:left w:val="single" w:sz="4" w:space="0" w:color="auto"/>
              <w:bottom w:val="single" w:sz="4" w:space="0" w:color="auto"/>
              <w:right w:val="single" w:sz="4" w:space="0" w:color="auto"/>
            </w:tcBorders>
            <w:vAlign w:val="center"/>
            <w:hideMark/>
          </w:tcPr>
          <w:p w:rsidR="00A7260E" w:rsidRPr="00A7260E" w:rsidRDefault="00A7260E">
            <w:pPr>
              <w:pStyle w:val="ConsPlusNormal"/>
              <w:spacing w:line="256" w:lineRule="auto"/>
              <w:jc w:val="center"/>
              <w:rPr>
                <w:lang w:eastAsia="en-US"/>
              </w:rPr>
            </w:pPr>
            <w:r w:rsidRPr="00A7260E">
              <w:rPr>
                <w:lang w:eastAsia="en-US"/>
              </w:rPr>
              <w:t>на оплату затрат, не включенных в сводный сметный расчет стоимости строительства объекта долевого строительства, но относимых на стоимость строительства</w:t>
            </w:r>
          </w:p>
        </w:tc>
        <w:tc>
          <w:tcPr>
            <w:tcW w:w="1588" w:type="dxa"/>
            <w:vMerge/>
            <w:tcBorders>
              <w:top w:val="single" w:sz="4" w:space="0" w:color="auto"/>
              <w:left w:val="single" w:sz="4" w:space="0" w:color="auto"/>
              <w:bottom w:val="single" w:sz="4" w:space="0" w:color="auto"/>
              <w:right w:val="nil"/>
            </w:tcBorders>
            <w:vAlign w:val="center"/>
            <w:hideMark/>
          </w:tcPr>
          <w:p w:rsidR="00A7260E" w:rsidRPr="00A7260E" w:rsidRDefault="00A7260E">
            <w:pPr>
              <w:spacing w:after="0"/>
              <w:rPr>
                <w:rFonts w:ascii="Arial" w:eastAsiaTheme="minorEastAsia" w:hAnsi="Arial" w:cs="Arial"/>
                <w:sz w:val="20"/>
                <w:szCs w:val="20"/>
              </w:rPr>
            </w:pPr>
          </w:p>
        </w:tc>
      </w:tr>
      <w:tr w:rsidR="00A7260E" w:rsidTr="00A7260E">
        <w:tc>
          <w:tcPr>
            <w:tcW w:w="717" w:type="dxa"/>
            <w:tcBorders>
              <w:top w:val="single" w:sz="4" w:space="0" w:color="auto"/>
              <w:left w:val="nil"/>
              <w:bottom w:val="nil"/>
              <w:right w:val="single" w:sz="4" w:space="0" w:color="auto"/>
            </w:tcBorders>
          </w:tcPr>
          <w:p w:rsidR="00A7260E" w:rsidRDefault="00A7260E">
            <w:pPr>
              <w:pStyle w:val="ConsPlusNormal"/>
              <w:spacing w:line="256" w:lineRule="auto"/>
              <w:rPr>
                <w:sz w:val="22"/>
                <w:szCs w:val="22"/>
                <w:lang w:eastAsia="en-US"/>
              </w:rPr>
            </w:pPr>
          </w:p>
        </w:tc>
        <w:tc>
          <w:tcPr>
            <w:tcW w:w="870" w:type="dxa"/>
            <w:tcBorders>
              <w:top w:val="single" w:sz="4" w:space="0" w:color="auto"/>
              <w:left w:val="single" w:sz="4" w:space="0" w:color="auto"/>
              <w:bottom w:val="nil"/>
              <w:right w:val="single" w:sz="4" w:space="0" w:color="auto"/>
            </w:tcBorders>
          </w:tcPr>
          <w:p w:rsidR="00A7260E" w:rsidRDefault="00A7260E">
            <w:pPr>
              <w:pStyle w:val="ConsPlusNormal"/>
              <w:spacing w:line="256" w:lineRule="auto"/>
              <w:rPr>
                <w:sz w:val="22"/>
                <w:szCs w:val="22"/>
                <w:lang w:eastAsia="en-US"/>
              </w:rPr>
            </w:pPr>
          </w:p>
        </w:tc>
        <w:tc>
          <w:tcPr>
            <w:tcW w:w="2023" w:type="dxa"/>
            <w:tcBorders>
              <w:top w:val="single" w:sz="4" w:space="0" w:color="auto"/>
              <w:left w:val="single" w:sz="4" w:space="0" w:color="auto"/>
              <w:bottom w:val="nil"/>
              <w:right w:val="single" w:sz="4" w:space="0" w:color="auto"/>
            </w:tcBorders>
          </w:tcPr>
          <w:p w:rsidR="00A7260E" w:rsidRDefault="00A7260E">
            <w:pPr>
              <w:pStyle w:val="ConsPlusNormal"/>
              <w:spacing w:line="256" w:lineRule="auto"/>
              <w:rPr>
                <w:sz w:val="22"/>
                <w:szCs w:val="22"/>
                <w:lang w:eastAsia="en-US"/>
              </w:rPr>
            </w:pPr>
          </w:p>
        </w:tc>
        <w:tc>
          <w:tcPr>
            <w:tcW w:w="2623" w:type="dxa"/>
            <w:tcBorders>
              <w:top w:val="single" w:sz="4" w:space="0" w:color="auto"/>
              <w:left w:val="single" w:sz="4" w:space="0" w:color="auto"/>
              <w:bottom w:val="nil"/>
              <w:right w:val="single" w:sz="4" w:space="0" w:color="auto"/>
            </w:tcBorders>
          </w:tcPr>
          <w:p w:rsidR="00A7260E" w:rsidRDefault="00A7260E">
            <w:pPr>
              <w:pStyle w:val="ConsPlusNormal"/>
              <w:spacing w:line="256" w:lineRule="auto"/>
              <w:rPr>
                <w:sz w:val="22"/>
                <w:szCs w:val="22"/>
                <w:lang w:eastAsia="en-US"/>
              </w:rPr>
            </w:pPr>
          </w:p>
        </w:tc>
        <w:tc>
          <w:tcPr>
            <w:tcW w:w="1588" w:type="dxa"/>
            <w:tcBorders>
              <w:top w:val="single" w:sz="4" w:space="0" w:color="auto"/>
              <w:left w:val="single" w:sz="4" w:space="0" w:color="auto"/>
              <w:bottom w:val="nil"/>
              <w:right w:val="nil"/>
            </w:tcBorders>
          </w:tcPr>
          <w:p w:rsidR="00A7260E" w:rsidRDefault="00A7260E">
            <w:pPr>
              <w:pStyle w:val="ConsPlusNormal"/>
              <w:spacing w:line="256" w:lineRule="auto"/>
              <w:rPr>
                <w:sz w:val="22"/>
                <w:szCs w:val="22"/>
                <w:lang w:eastAsia="en-US"/>
              </w:rPr>
            </w:pPr>
          </w:p>
        </w:tc>
      </w:tr>
    </w:tbl>
    <w:p w:rsidR="00A7260E" w:rsidRDefault="00A7260E" w:rsidP="00A7260E">
      <w:pPr>
        <w:pStyle w:val="ConsPlusNormal"/>
        <w:ind w:firstLine="540"/>
        <w:jc w:val="both"/>
        <w:rPr>
          <w:sz w:val="22"/>
          <w:szCs w:val="22"/>
        </w:rPr>
      </w:pPr>
    </w:p>
    <w:p w:rsidR="00A7260E" w:rsidRDefault="00A7260E" w:rsidP="00A7260E">
      <w:pPr>
        <w:pStyle w:val="ConsPlusNonformat"/>
        <w:jc w:val="both"/>
        <w:rPr>
          <w:rFonts w:ascii="Arial" w:hAnsi="Arial" w:cs="Arial"/>
          <w:sz w:val="22"/>
          <w:szCs w:val="22"/>
        </w:rPr>
      </w:pPr>
      <w:r>
        <w:rPr>
          <w:rFonts w:ascii="Arial" w:hAnsi="Arial" w:cs="Arial"/>
          <w:sz w:val="22"/>
          <w:szCs w:val="22"/>
        </w:rPr>
        <w:t xml:space="preserve">     Очередные платежи на строительство объекта долевого  строительства,</w:t>
      </w:r>
      <w:r>
        <w:rPr>
          <w:rFonts w:ascii="Arial" w:hAnsi="Arial" w:cs="Arial"/>
          <w:sz w:val="22"/>
          <w:szCs w:val="22"/>
        </w:rPr>
        <w:t xml:space="preserve"> </w:t>
      </w:r>
      <w:r>
        <w:rPr>
          <w:rFonts w:ascii="Arial" w:hAnsi="Arial" w:cs="Arial"/>
          <w:sz w:val="22"/>
          <w:szCs w:val="22"/>
        </w:rPr>
        <w:t>оплату затрат, не включенных в сводный сметный расчет, но относимых на</w:t>
      </w:r>
      <w:r>
        <w:rPr>
          <w:rFonts w:ascii="Arial" w:hAnsi="Arial" w:cs="Arial"/>
          <w:sz w:val="22"/>
          <w:szCs w:val="22"/>
        </w:rPr>
        <w:t xml:space="preserve"> </w:t>
      </w:r>
      <w:r>
        <w:rPr>
          <w:rFonts w:ascii="Arial" w:hAnsi="Arial" w:cs="Arial"/>
          <w:sz w:val="22"/>
          <w:szCs w:val="22"/>
        </w:rPr>
        <w:t xml:space="preserve">стоимость строительства, вносятся на специальный счет застройщика </w:t>
      </w:r>
      <w:r>
        <w:rPr>
          <w:rFonts w:ascii="Arial" w:hAnsi="Arial" w:cs="Arial"/>
          <w:sz w:val="22"/>
          <w:szCs w:val="22"/>
        </w:rPr>
        <w:t>№</w:t>
      </w:r>
      <w:r>
        <w:rPr>
          <w:rFonts w:ascii="Arial" w:hAnsi="Arial" w:cs="Arial"/>
          <w:sz w:val="22"/>
          <w:szCs w:val="22"/>
        </w:rPr>
        <w:t xml:space="preserve"> _______</w:t>
      </w:r>
      <w:r>
        <w:rPr>
          <w:rFonts w:ascii="Arial" w:hAnsi="Arial" w:cs="Arial"/>
          <w:sz w:val="22"/>
          <w:szCs w:val="22"/>
        </w:rPr>
        <w:t xml:space="preserve"> </w:t>
      </w:r>
      <w:r>
        <w:rPr>
          <w:rFonts w:ascii="Arial" w:hAnsi="Arial" w:cs="Arial"/>
          <w:sz w:val="22"/>
          <w:szCs w:val="22"/>
        </w:rPr>
        <w:t>в ________________________________________________________________________.</w:t>
      </w:r>
    </w:p>
    <w:p w:rsidR="00A7260E" w:rsidRPr="00A7260E" w:rsidRDefault="00A7260E" w:rsidP="00A7260E">
      <w:pPr>
        <w:pStyle w:val="ConsPlusNonformat"/>
        <w:ind w:left="2832"/>
        <w:jc w:val="both"/>
        <w:rPr>
          <w:rFonts w:ascii="Arial" w:hAnsi="Arial" w:cs="Arial"/>
        </w:rPr>
      </w:pPr>
      <w:r w:rsidRPr="00A7260E">
        <w:rPr>
          <w:rFonts w:ascii="Arial" w:hAnsi="Arial" w:cs="Arial"/>
        </w:rPr>
        <w:t xml:space="preserve">                         (наименование банка)</w:t>
      </w:r>
    </w:p>
    <w:p w:rsidR="00A7260E" w:rsidRDefault="00A7260E" w:rsidP="00A7260E">
      <w:pPr>
        <w:pStyle w:val="ConsPlusNonformat"/>
        <w:jc w:val="both"/>
        <w:rPr>
          <w:rFonts w:ascii="Arial" w:hAnsi="Arial" w:cs="Arial"/>
          <w:sz w:val="22"/>
          <w:szCs w:val="22"/>
        </w:rPr>
      </w:pPr>
      <w:r>
        <w:rPr>
          <w:rFonts w:ascii="Arial" w:hAnsi="Arial" w:cs="Arial"/>
          <w:sz w:val="22"/>
          <w:szCs w:val="22"/>
        </w:rPr>
        <w:t xml:space="preserve">     На строительство объекта долевого строительства с использованием</w:t>
      </w:r>
      <w:r>
        <w:rPr>
          <w:rFonts w:ascii="Arial" w:hAnsi="Arial" w:cs="Arial"/>
          <w:sz w:val="22"/>
          <w:szCs w:val="22"/>
        </w:rPr>
        <w:t xml:space="preserve"> </w:t>
      </w:r>
      <w:r>
        <w:rPr>
          <w:rFonts w:ascii="Arial" w:hAnsi="Arial" w:cs="Arial"/>
          <w:sz w:val="22"/>
          <w:szCs w:val="22"/>
        </w:rPr>
        <w:t xml:space="preserve">льготных кредитов данные платежи вносятся на специальный счет застройщика </w:t>
      </w:r>
      <w:r>
        <w:rPr>
          <w:rFonts w:ascii="Arial" w:hAnsi="Arial" w:cs="Arial"/>
          <w:sz w:val="22"/>
          <w:szCs w:val="22"/>
        </w:rPr>
        <w:t xml:space="preserve">№ </w:t>
      </w:r>
      <w:r>
        <w:rPr>
          <w:rFonts w:ascii="Arial" w:hAnsi="Arial" w:cs="Arial"/>
          <w:sz w:val="22"/>
          <w:szCs w:val="22"/>
        </w:rPr>
        <w:t>______________ в _________________________________________________________.</w:t>
      </w:r>
    </w:p>
    <w:p w:rsidR="00A7260E" w:rsidRPr="00A7260E" w:rsidRDefault="00A7260E" w:rsidP="00A7260E">
      <w:pPr>
        <w:pStyle w:val="ConsPlusNonformat"/>
        <w:ind w:left="708"/>
        <w:jc w:val="both"/>
        <w:rPr>
          <w:rFonts w:ascii="Arial" w:hAnsi="Arial" w:cs="Arial"/>
        </w:rPr>
      </w:pPr>
      <w:r w:rsidRPr="00A7260E">
        <w:rPr>
          <w:rFonts w:ascii="Arial" w:hAnsi="Arial" w:cs="Arial"/>
        </w:rPr>
        <w:t xml:space="preserve">                                (наименование банка)</w:t>
      </w:r>
    </w:p>
    <w:p w:rsidR="00A7260E" w:rsidRDefault="00A7260E" w:rsidP="00A7260E">
      <w:pPr>
        <w:pStyle w:val="ConsPlusNonformat"/>
        <w:jc w:val="both"/>
        <w:rPr>
          <w:rFonts w:ascii="Arial" w:hAnsi="Arial" w:cs="Arial"/>
          <w:sz w:val="22"/>
          <w:szCs w:val="22"/>
        </w:rPr>
      </w:pPr>
      <w:r>
        <w:rPr>
          <w:rFonts w:ascii="Arial" w:hAnsi="Arial" w:cs="Arial"/>
          <w:sz w:val="22"/>
          <w:szCs w:val="22"/>
        </w:rPr>
        <w:t xml:space="preserve">     Платежи вносятся до ____-</w:t>
      </w:r>
      <w:proofErr w:type="spellStart"/>
      <w:r>
        <w:rPr>
          <w:rFonts w:ascii="Arial" w:hAnsi="Arial" w:cs="Arial"/>
          <w:sz w:val="22"/>
          <w:szCs w:val="22"/>
        </w:rPr>
        <w:t>го</w:t>
      </w:r>
      <w:proofErr w:type="spellEnd"/>
      <w:r>
        <w:rPr>
          <w:rFonts w:ascii="Arial" w:hAnsi="Arial" w:cs="Arial"/>
          <w:sz w:val="22"/>
          <w:szCs w:val="22"/>
        </w:rPr>
        <w:t xml:space="preserve"> числа месяца, следующего за месяцем выдачи</w:t>
      </w:r>
      <w:r w:rsidR="000920DE">
        <w:rPr>
          <w:rFonts w:ascii="Arial" w:hAnsi="Arial" w:cs="Arial"/>
          <w:sz w:val="22"/>
          <w:szCs w:val="22"/>
        </w:rPr>
        <w:t xml:space="preserve"> </w:t>
      </w:r>
      <w:proofErr w:type="gramStart"/>
      <w:r>
        <w:rPr>
          <w:rFonts w:ascii="Arial" w:hAnsi="Arial" w:cs="Arial"/>
          <w:sz w:val="22"/>
          <w:szCs w:val="22"/>
        </w:rPr>
        <w:t>застройщиком  дольщику</w:t>
      </w:r>
      <w:proofErr w:type="gramEnd"/>
      <w:r>
        <w:rPr>
          <w:rFonts w:ascii="Arial" w:hAnsi="Arial" w:cs="Arial"/>
          <w:sz w:val="22"/>
          <w:szCs w:val="22"/>
        </w:rPr>
        <w:t xml:space="preserve">  документа  для  оплаты  цены договора (цены объекта</w:t>
      </w:r>
      <w:r w:rsidR="000920DE">
        <w:rPr>
          <w:rFonts w:ascii="Arial" w:hAnsi="Arial" w:cs="Arial"/>
          <w:sz w:val="22"/>
          <w:szCs w:val="22"/>
        </w:rPr>
        <w:t xml:space="preserve"> </w:t>
      </w:r>
      <w:r>
        <w:rPr>
          <w:rFonts w:ascii="Arial" w:hAnsi="Arial" w:cs="Arial"/>
          <w:sz w:val="22"/>
          <w:szCs w:val="22"/>
        </w:rPr>
        <w:t>долевого строительства).</w:t>
      </w:r>
    </w:p>
    <w:p w:rsidR="00A7260E" w:rsidRDefault="00A7260E" w:rsidP="00A7260E">
      <w:pPr>
        <w:pStyle w:val="ConsPlusNonformat"/>
        <w:jc w:val="both"/>
        <w:rPr>
          <w:rFonts w:ascii="Arial" w:hAnsi="Arial" w:cs="Arial"/>
          <w:sz w:val="22"/>
          <w:szCs w:val="22"/>
        </w:rPr>
      </w:pPr>
    </w:p>
    <w:p w:rsidR="00A7260E" w:rsidRDefault="00A7260E" w:rsidP="00A7260E">
      <w:pPr>
        <w:pStyle w:val="ConsPlusNonformat"/>
        <w:jc w:val="both"/>
        <w:rPr>
          <w:rFonts w:ascii="Arial" w:hAnsi="Arial" w:cs="Arial"/>
          <w:sz w:val="22"/>
          <w:szCs w:val="22"/>
        </w:rPr>
      </w:pPr>
      <w:r>
        <w:rPr>
          <w:rFonts w:ascii="Arial" w:hAnsi="Arial" w:cs="Arial"/>
          <w:sz w:val="22"/>
          <w:szCs w:val="22"/>
        </w:rPr>
        <w:t>Застройщик __________________      Дольщик ______________________</w:t>
      </w:r>
    </w:p>
    <w:p w:rsidR="00A7260E" w:rsidRPr="00A7260E" w:rsidRDefault="00A7260E" w:rsidP="000920DE">
      <w:pPr>
        <w:pStyle w:val="ConsPlusNonformat"/>
        <w:jc w:val="both"/>
        <w:rPr>
          <w:rFonts w:ascii="Arial" w:hAnsi="Arial" w:cs="Arial"/>
        </w:rPr>
      </w:pPr>
      <w:r w:rsidRPr="00A7260E">
        <w:rPr>
          <w:rFonts w:ascii="Arial" w:hAnsi="Arial" w:cs="Arial"/>
        </w:rPr>
        <w:t xml:space="preserve">                                   (</w:t>
      </w:r>
      <w:proofErr w:type="gramStart"/>
      <w:r w:rsidRPr="00A7260E">
        <w:rPr>
          <w:rFonts w:ascii="Arial" w:hAnsi="Arial" w:cs="Arial"/>
        </w:rPr>
        <w:t xml:space="preserve">подпись)   </w:t>
      </w:r>
      <w:proofErr w:type="gramEnd"/>
      <w:r w:rsidRPr="00A7260E">
        <w:rPr>
          <w:rFonts w:ascii="Arial" w:hAnsi="Arial" w:cs="Arial"/>
        </w:rPr>
        <w:t xml:space="preserve">                   </w:t>
      </w:r>
      <w:r w:rsidR="000920DE">
        <w:rPr>
          <w:rFonts w:ascii="Arial" w:hAnsi="Arial" w:cs="Arial"/>
        </w:rPr>
        <w:t xml:space="preserve">                                 </w:t>
      </w:r>
      <w:r w:rsidRPr="00A7260E">
        <w:rPr>
          <w:rFonts w:ascii="Arial" w:hAnsi="Arial" w:cs="Arial"/>
        </w:rPr>
        <w:t xml:space="preserve">   (подпись)</w:t>
      </w:r>
    </w:p>
    <w:p w:rsidR="00A7260E" w:rsidRPr="009D710B" w:rsidRDefault="00A7260E" w:rsidP="000920DE">
      <w:pPr>
        <w:spacing w:after="0" w:line="276" w:lineRule="auto"/>
        <w:rPr>
          <w:rFonts w:ascii="Arial" w:hAnsi="Arial" w:cs="Arial"/>
        </w:rPr>
      </w:pPr>
    </w:p>
    <w:sectPr w:rsidR="00A7260E" w:rsidRPr="009D710B" w:rsidSect="00AD562E">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724"/>
    <w:rsid w:val="000003E9"/>
    <w:rsid w:val="00001459"/>
    <w:rsid w:val="00001740"/>
    <w:rsid w:val="00001B34"/>
    <w:rsid w:val="00001B68"/>
    <w:rsid w:val="00001F15"/>
    <w:rsid w:val="000027BF"/>
    <w:rsid w:val="00002D8B"/>
    <w:rsid w:val="00003011"/>
    <w:rsid w:val="00003433"/>
    <w:rsid w:val="0000366E"/>
    <w:rsid w:val="00003B4F"/>
    <w:rsid w:val="0000400E"/>
    <w:rsid w:val="000047D1"/>
    <w:rsid w:val="00004DEB"/>
    <w:rsid w:val="00005A8D"/>
    <w:rsid w:val="00005AD7"/>
    <w:rsid w:val="00005FF6"/>
    <w:rsid w:val="00006CB9"/>
    <w:rsid w:val="00007D9F"/>
    <w:rsid w:val="000103F9"/>
    <w:rsid w:val="00010BA3"/>
    <w:rsid w:val="00011325"/>
    <w:rsid w:val="0001184A"/>
    <w:rsid w:val="00011AF8"/>
    <w:rsid w:val="00011E4F"/>
    <w:rsid w:val="00011ED5"/>
    <w:rsid w:val="0001209E"/>
    <w:rsid w:val="00012A4B"/>
    <w:rsid w:val="00013261"/>
    <w:rsid w:val="00013670"/>
    <w:rsid w:val="00013FB9"/>
    <w:rsid w:val="0001430C"/>
    <w:rsid w:val="0001447D"/>
    <w:rsid w:val="00016373"/>
    <w:rsid w:val="000166D6"/>
    <w:rsid w:val="00016778"/>
    <w:rsid w:val="00016900"/>
    <w:rsid w:val="0001698A"/>
    <w:rsid w:val="000174F8"/>
    <w:rsid w:val="00017DEB"/>
    <w:rsid w:val="0002036D"/>
    <w:rsid w:val="000206EF"/>
    <w:rsid w:val="00020A8F"/>
    <w:rsid w:val="0002190F"/>
    <w:rsid w:val="00021A93"/>
    <w:rsid w:val="00021B78"/>
    <w:rsid w:val="00021D54"/>
    <w:rsid w:val="00021DB9"/>
    <w:rsid w:val="000228C7"/>
    <w:rsid w:val="0002371B"/>
    <w:rsid w:val="000238FA"/>
    <w:rsid w:val="00023CBA"/>
    <w:rsid w:val="00023E00"/>
    <w:rsid w:val="00023E03"/>
    <w:rsid w:val="0002488D"/>
    <w:rsid w:val="00024928"/>
    <w:rsid w:val="00025214"/>
    <w:rsid w:val="0002535B"/>
    <w:rsid w:val="000259FB"/>
    <w:rsid w:val="00025E77"/>
    <w:rsid w:val="00025F55"/>
    <w:rsid w:val="0002653D"/>
    <w:rsid w:val="00026779"/>
    <w:rsid w:val="00026A59"/>
    <w:rsid w:val="00030484"/>
    <w:rsid w:val="000306EB"/>
    <w:rsid w:val="00030B94"/>
    <w:rsid w:val="00031169"/>
    <w:rsid w:val="00031C92"/>
    <w:rsid w:val="00031D6B"/>
    <w:rsid w:val="000322EF"/>
    <w:rsid w:val="00032A35"/>
    <w:rsid w:val="000336FF"/>
    <w:rsid w:val="00033B28"/>
    <w:rsid w:val="00034AA0"/>
    <w:rsid w:val="00034C19"/>
    <w:rsid w:val="000355E1"/>
    <w:rsid w:val="00036013"/>
    <w:rsid w:val="00036472"/>
    <w:rsid w:val="00036558"/>
    <w:rsid w:val="00036BF8"/>
    <w:rsid w:val="00036FED"/>
    <w:rsid w:val="00040026"/>
    <w:rsid w:val="000402EB"/>
    <w:rsid w:val="000409BB"/>
    <w:rsid w:val="00040F6C"/>
    <w:rsid w:val="0004125D"/>
    <w:rsid w:val="000415B7"/>
    <w:rsid w:val="00041CF5"/>
    <w:rsid w:val="00041E9D"/>
    <w:rsid w:val="00041F8E"/>
    <w:rsid w:val="00042161"/>
    <w:rsid w:val="00043220"/>
    <w:rsid w:val="0004352A"/>
    <w:rsid w:val="00044156"/>
    <w:rsid w:val="000447B8"/>
    <w:rsid w:val="00045306"/>
    <w:rsid w:val="00045A11"/>
    <w:rsid w:val="00045E5A"/>
    <w:rsid w:val="00046BD4"/>
    <w:rsid w:val="000479F8"/>
    <w:rsid w:val="00051F2C"/>
    <w:rsid w:val="00052053"/>
    <w:rsid w:val="00052157"/>
    <w:rsid w:val="000525FC"/>
    <w:rsid w:val="000529CD"/>
    <w:rsid w:val="0005386D"/>
    <w:rsid w:val="000538F7"/>
    <w:rsid w:val="00053B4A"/>
    <w:rsid w:val="00053B50"/>
    <w:rsid w:val="00053B58"/>
    <w:rsid w:val="00054152"/>
    <w:rsid w:val="00054278"/>
    <w:rsid w:val="00054B19"/>
    <w:rsid w:val="00055234"/>
    <w:rsid w:val="0005549A"/>
    <w:rsid w:val="00055808"/>
    <w:rsid w:val="000558B7"/>
    <w:rsid w:val="00056352"/>
    <w:rsid w:val="00056768"/>
    <w:rsid w:val="000567C8"/>
    <w:rsid w:val="00056810"/>
    <w:rsid w:val="0005710C"/>
    <w:rsid w:val="000572A6"/>
    <w:rsid w:val="00057D67"/>
    <w:rsid w:val="00060324"/>
    <w:rsid w:val="000609BC"/>
    <w:rsid w:val="000616A2"/>
    <w:rsid w:val="00061A0D"/>
    <w:rsid w:val="00061C63"/>
    <w:rsid w:val="00061F3D"/>
    <w:rsid w:val="00061FD4"/>
    <w:rsid w:val="0006230F"/>
    <w:rsid w:val="00062D36"/>
    <w:rsid w:val="000633C7"/>
    <w:rsid w:val="00063F33"/>
    <w:rsid w:val="00063FB1"/>
    <w:rsid w:val="000640C4"/>
    <w:rsid w:val="000640E3"/>
    <w:rsid w:val="000640E7"/>
    <w:rsid w:val="0006411A"/>
    <w:rsid w:val="00064938"/>
    <w:rsid w:val="000655C0"/>
    <w:rsid w:val="00065E6C"/>
    <w:rsid w:val="00066694"/>
    <w:rsid w:val="00066AB1"/>
    <w:rsid w:val="00066D51"/>
    <w:rsid w:val="00066DF2"/>
    <w:rsid w:val="0006778B"/>
    <w:rsid w:val="000677ED"/>
    <w:rsid w:val="0006783D"/>
    <w:rsid w:val="00070A53"/>
    <w:rsid w:val="00070CD2"/>
    <w:rsid w:val="0007196A"/>
    <w:rsid w:val="00071A7C"/>
    <w:rsid w:val="0007275D"/>
    <w:rsid w:val="00072DDD"/>
    <w:rsid w:val="00073B2D"/>
    <w:rsid w:val="000758D4"/>
    <w:rsid w:val="00075B49"/>
    <w:rsid w:val="000766C9"/>
    <w:rsid w:val="0007724E"/>
    <w:rsid w:val="000776DF"/>
    <w:rsid w:val="00077E81"/>
    <w:rsid w:val="00077EA5"/>
    <w:rsid w:val="000800CE"/>
    <w:rsid w:val="00080318"/>
    <w:rsid w:val="0008042F"/>
    <w:rsid w:val="000804BD"/>
    <w:rsid w:val="00080856"/>
    <w:rsid w:val="00080D35"/>
    <w:rsid w:val="00082FDE"/>
    <w:rsid w:val="000831DC"/>
    <w:rsid w:val="00083779"/>
    <w:rsid w:val="00083A17"/>
    <w:rsid w:val="00083C69"/>
    <w:rsid w:val="00083CBA"/>
    <w:rsid w:val="00084820"/>
    <w:rsid w:val="00085074"/>
    <w:rsid w:val="00085100"/>
    <w:rsid w:val="00085138"/>
    <w:rsid w:val="00085D14"/>
    <w:rsid w:val="00086C4E"/>
    <w:rsid w:val="00086E5D"/>
    <w:rsid w:val="00087043"/>
    <w:rsid w:val="00087A3D"/>
    <w:rsid w:val="00087E19"/>
    <w:rsid w:val="000920DE"/>
    <w:rsid w:val="000937B8"/>
    <w:rsid w:val="00093C18"/>
    <w:rsid w:val="000945C0"/>
    <w:rsid w:val="000948F5"/>
    <w:rsid w:val="00095CA9"/>
    <w:rsid w:val="000960E0"/>
    <w:rsid w:val="000964BE"/>
    <w:rsid w:val="00096FBD"/>
    <w:rsid w:val="00097602"/>
    <w:rsid w:val="0009780F"/>
    <w:rsid w:val="00097F66"/>
    <w:rsid w:val="000A0DA0"/>
    <w:rsid w:val="000A0F78"/>
    <w:rsid w:val="000A1467"/>
    <w:rsid w:val="000A21A6"/>
    <w:rsid w:val="000A3CE4"/>
    <w:rsid w:val="000A446A"/>
    <w:rsid w:val="000A48A6"/>
    <w:rsid w:val="000A49E3"/>
    <w:rsid w:val="000A5728"/>
    <w:rsid w:val="000A58DC"/>
    <w:rsid w:val="000A5EDF"/>
    <w:rsid w:val="000A62D2"/>
    <w:rsid w:val="000A6DCC"/>
    <w:rsid w:val="000A6E4A"/>
    <w:rsid w:val="000A7B8B"/>
    <w:rsid w:val="000A7C6C"/>
    <w:rsid w:val="000A7D92"/>
    <w:rsid w:val="000A7E89"/>
    <w:rsid w:val="000A7FA3"/>
    <w:rsid w:val="000B1728"/>
    <w:rsid w:val="000B1E14"/>
    <w:rsid w:val="000B217D"/>
    <w:rsid w:val="000B2247"/>
    <w:rsid w:val="000B2ED3"/>
    <w:rsid w:val="000B2F32"/>
    <w:rsid w:val="000B320F"/>
    <w:rsid w:val="000B362A"/>
    <w:rsid w:val="000B36FD"/>
    <w:rsid w:val="000B372C"/>
    <w:rsid w:val="000B37C3"/>
    <w:rsid w:val="000B44AB"/>
    <w:rsid w:val="000B467E"/>
    <w:rsid w:val="000B543D"/>
    <w:rsid w:val="000B5843"/>
    <w:rsid w:val="000B58BE"/>
    <w:rsid w:val="000B6296"/>
    <w:rsid w:val="000B65D8"/>
    <w:rsid w:val="000B6952"/>
    <w:rsid w:val="000B6FDB"/>
    <w:rsid w:val="000B73CC"/>
    <w:rsid w:val="000B781A"/>
    <w:rsid w:val="000B7BBB"/>
    <w:rsid w:val="000C011E"/>
    <w:rsid w:val="000C0207"/>
    <w:rsid w:val="000C02C8"/>
    <w:rsid w:val="000C0D1A"/>
    <w:rsid w:val="000C0D65"/>
    <w:rsid w:val="000C0E27"/>
    <w:rsid w:val="000C15FD"/>
    <w:rsid w:val="000C18D8"/>
    <w:rsid w:val="000C209F"/>
    <w:rsid w:val="000C2F5D"/>
    <w:rsid w:val="000C310F"/>
    <w:rsid w:val="000C3143"/>
    <w:rsid w:val="000C319E"/>
    <w:rsid w:val="000C33A9"/>
    <w:rsid w:val="000C3D1E"/>
    <w:rsid w:val="000C3E88"/>
    <w:rsid w:val="000C3EAE"/>
    <w:rsid w:val="000C4438"/>
    <w:rsid w:val="000C4F94"/>
    <w:rsid w:val="000C5111"/>
    <w:rsid w:val="000C56C1"/>
    <w:rsid w:val="000C577F"/>
    <w:rsid w:val="000C641C"/>
    <w:rsid w:val="000C6437"/>
    <w:rsid w:val="000C6470"/>
    <w:rsid w:val="000C6545"/>
    <w:rsid w:val="000C70CC"/>
    <w:rsid w:val="000C7B41"/>
    <w:rsid w:val="000C7EFE"/>
    <w:rsid w:val="000D0084"/>
    <w:rsid w:val="000D1256"/>
    <w:rsid w:val="000D1663"/>
    <w:rsid w:val="000D1E0E"/>
    <w:rsid w:val="000D1EAF"/>
    <w:rsid w:val="000D2277"/>
    <w:rsid w:val="000D27D1"/>
    <w:rsid w:val="000D2960"/>
    <w:rsid w:val="000D2E46"/>
    <w:rsid w:val="000D304C"/>
    <w:rsid w:val="000D42A7"/>
    <w:rsid w:val="000D4A05"/>
    <w:rsid w:val="000D4C55"/>
    <w:rsid w:val="000D4CE7"/>
    <w:rsid w:val="000D5121"/>
    <w:rsid w:val="000D5D8C"/>
    <w:rsid w:val="000D5EEE"/>
    <w:rsid w:val="000D6B5A"/>
    <w:rsid w:val="000D6C3C"/>
    <w:rsid w:val="000E0B3B"/>
    <w:rsid w:val="000E12C0"/>
    <w:rsid w:val="000E14E6"/>
    <w:rsid w:val="000E17AF"/>
    <w:rsid w:val="000E2225"/>
    <w:rsid w:val="000E244C"/>
    <w:rsid w:val="000E27A3"/>
    <w:rsid w:val="000E2B33"/>
    <w:rsid w:val="000E2C45"/>
    <w:rsid w:val="000E2FEE"/>
    <w:rsid w:val="000E337F"/>
    <w:rsid w:val="000E3993"/>
    <w:rsid w:val="000E4135"/>
    <w:rsid w:val="000E48A8"/>
    <w:rsid w:val="000E494B"/>
    <w:rsid w:val="000E50CF"/>
    <w:rsid w:val="000E5B4C"/>
    <w:rsid w:val="000E5BE0"/>
    <w:rsid w:val="000E6323"/>
    <w:rsid w:val="000F0499"/>
    <w:rsid w:val="000F07CD"/>
    <w:rsid w:val="000F0FD7"/>
    <w:rsid w:val="000F0FDB"/>
    <w:rsid w:val="000F1640"/>
    <w:rsid w:val="000F1E69"/>
    <w:rsid w:val="000F3112"/>
    <w:rsid w:val="000F350C"/>
    <w:rsid w:val="000F3DC7"/>
    <w:rsid w:val="000F41C3"/>
    <w:rsid w:val="000F4516"/>
    <w:rsid w:val="000F49BE"/>
    <w:rsid w:val="000F513B"/>
    <w:rsid w:val="000F5A9E"/>
    <w:rsid w:val="000F64F5"/>
    <w:rsid w:val="000F6FCA"/>
    <w:rsid w:val="000F71B9"/>
    <w:rsid w:val="00100556"/>
    <w:rsid w:val="001006B4"/>
    <w:rsid w:val="0010163A"/>
    <w:rsid w:val="001026F5"/>
    <w:rsid w:val="00102FF0"/>
    <w:rsid w:val="001036EC"/>
    <w:rsid w:val="00103711"/>
    <w:rsid w:val="00103C06"/>
    <w:rsid w:val="001044B6"/>
    <w:rsid w:val="0010470F"/>
    <w:rsid w:val="001048E6"/>
    <w:rsid w:val="001050C4"/>
    <w:rsid w:val="0010539A"/>
    <w:rsid w:val="00105679"/>
    <w:rsid w:val="00105D91"/>
    <w:rsid w:val="00106102"/>
    <w:rsid w:val="00106955"/>
    <w:rsid w:val="00106B9D"/>
    <w:rsid w:val="00106BB4"/>
    <w:rsid w:val="00106CFC"/>
    <w:rsid w:val="00107F00"/>
    <w:rsid w:val="00110076"/>
    <w:rsid w:val="00111122"/>
    <w:rsid w:val="001115AA"/>
    <w:rsid w:val="00111DBE"/>
    <w:rsid w:val="00111F5E"/>
    <w:rsid w:val="00112343"/>
    <w:rsid w:val="001128A0"/>
    <w:rsid w:val="0011292C"/>
    <w:rsid w:val="00112C43"/>
    <w:rsid w:val="00113090"/>
    <w:rsid w:val="00113377"/>
    <w:rsid w:val="00114924"/>
    <w:rsid w:val="00114BE6"/>
    <w:rsid w:val="00114C0D"/>
    <w:rsid w:val="00116568"/>
    <w:rsid w:val="00116769"/>
    <w:rsid w:val="0011730D"/>
    <w:rsid w:val="00121056"/>
    <w:rsid w:val="0012105C"/>
    <w:rsid w:val="00121F4B"/>
    <w:rsid w:val="00122052"/>
    <w:rsid w:val="00122B06"/>
    <w:rsid w:val="00122E79"/>
    <w:rsid w:val="0012300C"/>
    <w:rsid w:val="001233DD"/>
    <w:rsid w:val="001233F6"/>
    <w:rsid w:val="001238A5"/>
    <w:rsid w:val="00123D3A"/>
    <w:rsid w:val="00124538"/>
    <w:rsid w:val="001245FF"/>
    <w:rsid w:val="00124B36"/>
    <w:rsid w:val="00125687"/>
    <w:rsid w:val="001263FD"/>
    <w:rsid w:val="001271B2"/>
    <w:rsid w:val="00127749"/>
    <w:rsid w:val="0012782F"/>
    <w:rsid w:val="00127B31"/>
    <w:rsid w:val="001302FB"/>
    <w:rsid w:val="00130B8D"/>
    <w:rsid w:val="00130F4C"/>
    <w:rsid w:val="00131145"/>
    <w:rsid w:val="00131495"/>
    <w:rsid w:val="00131845"/>
    <w:rsid w:val="00131A60"/>
    <w:rsid w:val="00131F8D"/>
    <w:rsid w:val="001323B0"/>
    <w:rsid w:val="001326EC"/>
    <w:rsid w:val="00132CAE"/>
    <w:rsid w:val="00132D3B"/>
    <w:rsid w:val="00133240"/>
    <w:rsid w:val="00134184"/>
    <w:rsid w:val="0013452A"/>
    <w:rsid w:val="00134E13"/>
    <w:rsid w:val="001352C3"/>
    <w:rsid w:val="001354C5"/>
    <w:rsid w:val="00135F82"/>
    <w:rsid w:val="001361B3"/>
    <w:rsid w:val="00136AEF"/>
    <w:rsid w:val="00137C66"/>
    <w:rsid w:val="00140060"/>
    <w:rsid w:val="001401AE"/>
    <w:rsid w:val="00140845"/>
    <w:rsid w:val="00140B14"/>
    <w:rsid w:val="0014164B"/>
    <w:rsid w:val="00141681"/>
    <w:rsid w:val="001420D3"/>
    <w:rsid w:val="00142219"/>
    <w:rsid w:val="00143A5F"/>
    <w:rsid w:val="00143D3E"/>
    <w:rsid w:val="001442AC"/>
    <w:rsid w:val="00146686"/>
    <w:rsid w:val="00146BB8"/>
    <w:rsid w:val="00147F56"/>
    <w:rsid w:val="00150255"/>
    <w:rsid w:val="001508E3"/>
    <w:rsid w:val="00150BDA"/>
    <w:rsid w:val="001514A1"/>
    <w:rsid w:val="001518EA"/>
    <w:rsid w:val="001525FF"/>
    <w:rsid w:val="001536CB"/>
    <w:rsid w:val="00153EF8"/>
    <w:rsid w:val="00153FA8"/>
    <w:rsid w:val="00154BEF"/>
    <w:rsid w:val="00155116"/>
    <w:rsid w:val="00155552"/>
    <w:rsid w:val="00155AB7"/>
    <w:rsid w:val="0015766A"/>
    <w:rsid w:val="001602BC"/>
    <w:rsid w:val="001602C0"/>
    <w:rsid w:val="001603A5"/>
    <w:rsid w:val="001605E5"/>
    <w:rsid w:val="00160925"/>
    <w:rsid w:val="00160A74"/>
    <w:rsid w:val="0016116B"/>
    <w:rsid w:val="0016127C"/>
    <w:rsid w:val="0016191D"/>
    <w:rsid w:val="00161970"/>
    <w:rsid w:val="00162DC3"/>
    <w:rsid w:val="0016356D"/>
    <w:rsid w:val="001636BC"/>
    <w:rsid w:val="00164012"/>
    <w:rsid w:val="001647E7"/>
    <w:rsid w:val="00164AA7"/>
    <w:rsid w:val="0016515A"/>
    <w:rsid w:val="00165D46"/>
    <w:rsid w:val="00165DD7"/>
    <w:rsid w:val="001660A6"/>
    <w:rsid w:val="00166308"/>
    <w:rsid w:val="00166A94"/>
    <w:rsid w:val="001670E3"/>
    <w:rsid w:val="00167D48"/>
    <w:rsid w:val="001707BB"/>
    <w:rsid w:val="00170B9D"/>
    <w:rsid w:val="00170EA6"/>
    <w:rsid w:val="00171F9D"/>
    <w:rsid w:val="001723B6"/>
    <w:rsid w:val="001728C8"/>
    <w:rsid w:val="0017348F"/>
    <w:rsid w:val="00173833"/>
    <w:rsid w:val="001738A1"/>
    <w:rsid w:val="00173A9A"/>
    <w:rsid w:val="00173B57"/>
    <w:rsid w:val="001746F2"/>
    <w:rsid w:val="00174767"/>
    <w:rsid w:val="00174879"/>
    <w:rsid w:val="00174B91"/>
    <w:rsid w:val="00175004"/>
    <w:rsid w:val="00175454"/>
    <w:rsid w:val="001756D3"/>
    <w:rsid w:val="00175B43"/>
    <w:rsid w:val="00176A23"/>
    <w:rsid w:val="00177249"/>
    <w:rsid w:val="00177372"/>
    <w:rsid w:val="0018144C"/>
    <w:rsid w:val="001816B3"/>
    <w:rsid w:val="00181DAE"/>
    <w:rsid w:val="001821DB"/>
    <w:rsid w:val="00182CA5"/>
    <w:rsid w:val="00182E07"/>
    <w:rsid w:val="00183834"/>
    <w:rsid w:val="00183C91"/>
    <w:rsid w:val="00183DC0"/>
    <w:rsid w:val="00184576"/>
    <w:rsid w:val="00184639"/>
    <w:rsid w:val="001848D1"/>
    <w:rsid w:val="00184A86"/>
    <w:rsid w:val="00184AC6"/>
    <w:rsid w:val="00185701"/>
    <w:rsid w:val="00185CE7"/>
    <w:rsid w:val="00185F35"/>
    <w:rsid w:val="00186926"/>
    <w:rsid w:val="00187095"/>
    <w:rsid w:val="001872F0"/>
    <w:rsid w:val="00187A87"/>
    <w:rsid w:val="00190CEF"/>
    <w:rsid w:val="00193AAC"/>
    <w:rsid w:val="00193CA3"/>
    <w:rsid w:val="00193DEE"/>
    <w:rsid w:val="00193E07"/>
    <w:rsid w:val="00195B78"/>
    <w:rsid w:val="00195F12"/>
    <w:rsid w:val="00196928"/>
    <w:rsid w:val="00196A10"/>
    <w:rsid w:val="001970CF"/>
    <w:rsid w:val="001A040C"/>
    <w:rsid w:val="001A0DBF"/>
    <w:rsid w:val="001A1485"/>
    <w:rsid w:val="001A1E38"/>
    <w:rsid w:val="001A1EFB"/>
    <w:rsid w:val="001A1FEC"/>
    <w:rsid w:val="001A2308"/>
    <w:rsid w:val="001A309F"/>
    <w:rsid w:val="001A35CC"/>
    <w:rsid w:val="001A454A"/>
    <w:rsid w:val="001A462C"/>
    <w:rsid w:val="001A47EA"/>
    <w:rsid w:val="001A484D"/>
    <w:rsid w:val="001A4F3A"/>
    <w:rsid w:val="001A50AF"/>
    <w:rsid w:val="001A5CD2"/>
    <w:rsid w:val="001A5D73"/>
    <w:rsid w:val="001A5E34"/>
    <w:rsid w:val="001B00A4"/>
    <w:rsid w:val="001B0A00"/>
    <w:rsid w:val="001B0DC1"/>
    <w:rsid w:val="001B19B0"/>
    <w:rsid w:val="001B1A6B"/>
    <w:rsid w:val="001B2454"/>
    <w:rsid w:val="001B24DF"/>
    <w:rsid w:val="001B3042"/>
    <w:rsid w:val="001B30E6"/>
    <w:rsid w:val="001B3750"/>
    <w:rsid w:val="001B5003"/>
    <w:rsid w:val="001B5451"/>
    <w:rsid w:val="001B5727"/>
    <w:rsid w:val="001B5934"/>
    <w:rsid w:val="001B5A28"/>
    <w:rsid w:val="001B5B28"/>
    <w:rsid w:val="001B6F64"/>
    <w:rsid w:val="001B76BD"/>
    <w:rsid w:val="001C0E6E"/>
    <w:rsid w:val="001C0EC2"/>
    <w:rsid w:val="001C19F1"/>
    <w:rsid w:val="001C1FC7"/>
    <w:rsid w:val="001C2366"/>
    <w:rsid w:val="001C28BF"/>
    <w:rsid w:val="001C2FEE"/>
    <w:rsid w:val="001C3A96"/>
    <w:rsid w:val="001C3FA1"/>
    <w:rsid w:val="001C41A1"/>
    <w:rsid w:val="001C47CE"/>
    <w:rsid w:val="001C4BC2"/>
    <w:rsid w:val="001C4D63"/>
    <w:rsid w:val="001C5B16"/>
    <w:rsid w:val="001C6592"/>
    <w:rsid w:val="001C6794"/>
    <w:rsid w:val="001C6D25"/>
    <w:rsid w:val="001C6D63"/>
    <w:rsid w:val="001C6E4F"/>
    <w:rsid w:val="001C7D45"/>
    <w:rsid w:val="001D006F"/>
    <w:rsid w:val="001D02E0"/>
    <w:rsid w:val="001D074D"/>
    <w:rsid w:val="001D0C26"/>
    <w:rsid w:val="001D1C54"/>
    <w:rsid w:val="001D1DD2"/>
    <w:rsid w:val="001D1E95"/>
    <w:rsid w:val="001D36E7"/>
    <w:rsid w:val="001D4626"/>
    <w:rsid w:val="001D538E"/>
    <w:rsid w:val="001D5518"/>
    <w:rsid w:val="001D5FB4"/>
    <w:rsid w:val="001D6B25"/>
    <w:rsid w:val="001D7151"/>
    <w:rsid w:val="001E09F9"/>
    <w:rsid w:val="001E0DBD"/>
    <w:rsid w:val="001E0E51"/>
    <w:rsid w:val="001E1A38"/>
    <w:rsid w:val="001E2075"/>
    <w:rsid w:val="001E2737"/>
    <w:rsid w:val="001E2810"/>
    <w:rsid w:val="001E2BAD"/>
    <w:rsid w:val="001E36EE"/>
    <w:rsid w:val="001E382C"/>
    <w:rsid w:val="001E4ABB"/>
    <w:rsid w:val="001E536B"/>
    <w:rsid w:val="001E5765"/>
    <w:rsid w:val="001E5B76"/>
    <w:rsid w:val="001E6357"/>
    <w:rsid w:val="001E7CF3"/>
    <w:rsid w:val="001F063F"/>
    <w:rsid w:val="001F0E81"/>
    <w:rsid w:val="001F11C1"/>
    <w:rsid w:val="001F1DD7"/>
    <w:rsid w:val="001F1F36"/>
    <w:rsid w:val="001F2088"/>
    <w:rsid w:val="001F2234"/>
    <w:rsid w:val="001F23B4"/>
    <w:rsid w:val="001F2536"/>
    <w:rsid w:val="001F2541"/>
    <w:rsid w:val="001F2614"/>
    <w:rsid w:val="001F2831"/>
    <w:rsid w:val="001F2E62"/>
    <w:rsid w:val="001F335C"/>
    <w:rsid w:val="001F35E4"/>
    <w:rsid w:val="001F423E"/>
    <w:rsid w:val="001F6684"/>
    <w:rsid w:val="001F6949"/>
    <w:rsid w:val="001F6B56"/>
    <w:rsid w:val="001F6EE0"/>
    <w:rsid w:val="001F70ED"/>
    <w:rsid w:val="001F7993"/>
    <w:rsid w:val="001F7F19"/>
    <w:rsid w:val="0020004E"/>
    <w:rsid w:val="0020014F"/>
    <w:rsid w:val="002004AF"/>
    <w:rsid w:val="0020196D"/>
    <w:rsid w:val="00202246"/>
    <w:rsid w:val="002022A0"/>
    <w:rsid w:val="0020234B"/>
    <w:rsid w:val="00202DE1"/>
    <w:rsid w:val="00202F80"/>
    <w:rsid w:val="00203981"/>
    <w:rsid w:val="00203AFE"/>
    <w:rsid w:val="00203BCC"/>
    <w:rsid w:val="00203BE1"/>
    <w:rsid w:val="00203CD3"/>
    <w:rsid w:val="0020408C"/>
    <w:rsid w:val="00204461"/>
    <w:rsid w:val="0020451F"/>
    <w:rsid w:val="00204897"/>
    <w:rsid w:val="00204FF7"/>
    <w:rsid w:val="002053C1"/>
    <w:rsid w:val="00205940"/>
    <w:rsid w:val="00205B62"/>
    <w:rsid w:val="00206280"/>
    <w:rsid w:val="002065D0"/>
    <w:rsid w:val="00206AFF"/>
    <w:rsid w:val="00206E24"/>
    <w:rsid w:val="002072BC"/>
    <w:rsid w:val="00207730"/>
    <w:rsid w:val="00207821"/>
    <w:rsid w:val="00210667"/>
    <w:rsid w:val="00210A14"/>
    <w:rsid w:val="00211239"/>
    <w:rsid w:val="0021123F"/>
    <w:rsid w:val="002114BA"/>
    <w:rsid w:val="002115C3"/>
    <w:rsid w:val="002122C1"/>
    <w:rsid w:val="00212B03"/>
    <w:rsid w:val="00212EB8"/>
    <w:rsid w:val="002131AA"/>
    <w:rsid w:val="00213D72"/>
    <w:rsid w:val="002142D7"/>
    <w:rsid w:val="002155BF"/>
    <w:rsid w:val="00215867"/>
    <w:rsid w:val="0021682B"/>
    <w:rsid w:val="00216BEC"/>
    <w:rsid w:val="00216DF0"/>
    <w:rsid w:val="00216F29"/>
    <w:rsid w:val="00217192"/>
    <w:rsid w:val="00217B40"/>
    <w:rsid w:val="0022108F"/>
    <w:rsid w:val="00221127"/>
    <w:rsid w:val="00221CAB"/>
    <w:rsid w:val="00222587"/>
    <w:rsid w:val="00223677"/>
    <w:rsid w:val="00224346"/>
    <w:rsid w:val="002245E5"/>
    <w:rsid w:val="002265F4"/>
    <w:rsid w:val="00226BEA"/>
    <w:rsid w:val="00226C6A"/>
    <w:rsid w:val="00226FD8"/>
    <w:rsid w:val="0022766B"/>
    <w:rsid w:val="00227880"/>
    <w:rsid w:val="00227F69"/>
    <w:rsid w:val="002305E1"/>
    <w:rsid w:val="00230699"/>
    <w:rsid w:val="002306DC"/>
    <w:rsid w:val="00230C7F"/>
    <w:rsid w:val="00231BD9"/>
    <w:rsid w:val="00231CBB"/>
    <w:rsid w:val="00231D1C"/>
    <w:rsid w:val="00232141"/>
    <w:rsid w:val="0023227F"/>
    <w:rsid w:val="002328F2"/>
    <w:rsid w:val="002329DA"/>
    <w:rsid w:val="0023386D"/>
    <w:rsid w:val="00233EEA"/>
    <w:rsid w:val="00233F46"/>
    <w:rsid w:val="00234078"/>
    <w:rsid w:val="00234C33"/>
    <w:rsid w:val="002350DF"/>
    <w:rsid w:val="00235685"/>
    <w:rsid w:val="0023598B"/>
    <w:rsid w:val="00235A2E"/>
    <w:rsid w:val="0023772D"/>
    <w:rsid w:val="00240294"/>
    <w:rsid w:val="00240747"/>
    <w:rsid w:val="002411C1"/>
    <w:rsid w:val="00241AA3"/>
    <w:rsid w:val="002420D7"/>
    <w:rsid w:val="00242BF1"/>
    <w:rsid w:val="00243372"/>
    <w:rsid w:val="00243A4F"/>
    <w:rsid w:val="00243DCA"/>
    <w:rsid w:val="00243F9D"/>
    <w:rsid w:val="002443C2"/>
    <w:rsid w:val="002447C8"/>
    <w:rsid w:val="00244C25"/>
    <w:rsid w:val="00245633"/>
    <w:rsid w:val="00246508"/>
    <w:rsid w:val="002473EA"/>
    <w:rsid w:val="002477A9"/>
    <w:rsid w:val="00247ECF"/>
    <w:rsid w:val="00247EF4"/>
    <w:rsid w:val="002502F4"/>
    <w:rsid w:val="00250332"/>
    <w:rsid w:val="002504FA"/>
    <w:rsid w:val="0025081B"/>
    <w:rsid w:val="00250C40"/>
    <w:rsid w:val="00251D30"/>
    <w:rsid w:val="00251E25"/>
    <w:rsid w:val="002522E0"/>
    <w:rsid w:val="002523A2"/>
    <w:rsid w:val="00252AE6"/>
    <w:rsid w:val="00253203"/>
    <w:rsid w:val="00253268"/>
    <w:rsid w:val="00253520"/>
    <w:rsid w:val="00253BA5"/>
    <w:rsid w:val="00253F35"/>
    <w:rsid w:val="00254292"/>
    <w:rsid w:val="00254CDC"/>
    <w:rsid w:val="00254DDD"/>
    <w:rsid w:val="00255003"/>
    <w:rsid w:val="00255399"/>
    <w:rsid w:val="002553E7"/>
    <w:rsid w:val="00255FB3"/>
    <w:rsid w:val="00256D99"/>
    <w:rsid w:val="00257191"/>
    <w:rsid w:val="00257EE6"/>
    <w:rsid w:val="00257F5B"/>
    <w:rsid w:val="002607BB"/>
    <w:rsid w:val="00260850"/>
    <w:rsid w:val="00261156"/>
    <w:rsid w:val="00261B38"/>
    <w:rsid w:val="00261F4D"/>
    <w:rsid w:val="0026213B"/>
    <w:rsid w:val="002624A7"/>
    <w:rsid w:val="002632E5"/>
    <w:rsid w:val="00263860"/>
    <w:rsid w:val="00263B2B"/>
    <w:rsid w:val="0026507B"/>
    <w:rsid w:val="0026516C"/>
    <w:rsid w:val="00266095"/>
    <w:rsid w:val="002661B1"/>
    <w:rsid w:val="00266475"/>
    <w:rsid w:val="002672DE"/>
    <w:rsid w:val="0026766E"/>
    <w:rsid w:val="00267A37"/>
    <w:rsid w:val="0027114C"/>
    <w:rsid w:val="00272598"/>
    <w:rsid w:val="00272DAF"/>
    <w:rsid w:val="00272F39"/>
    <w:rsid w:val="0027395F"/>
    <w:rsid w:val="00273BE6"/>
    <w:rsid w:val="00273C75"/>
    <w:rsid w:val="00273D08"/>
    <w:rsid w:val="002742CF"/>
    <w:rsid w:val="002749E5"/>
    <w:rsid w:val="00274CAB"/>
    <w:rsid w:val="00276313"/>
    <w:rsid w:val="0027671E"/>
    <w:rsid w:val="00276B18"/>
    <w:rsid w:val="00276B7F"/>
    <w:rsid w:val="00276D62"/>
    <w:rsid w:val="00280329"/>
    <w:rsid w:val="00280598"/>
    <w:rsid w:val="00280959"/>
    <w:rsid w:val="0028150E"/>
    <w:rsid w:val="00281885"/>
    <w:rsid w:val="00281E1C"/>
    <w:rsid w:val="00281E27"/>
    <w:rsid w:val="002827ED"/>
    <w:rsid w:val="00283374"/>
    <w:rsid w:val="002850A2"/>
    <w:rsid w:val="00285226"/>
    <w:rsid w:val="0028550D"/>
    <w:rsid w:val="002855BD"/>
    <w:rsid w:val="002857A3"/>
    <w:rsid w:val="00286A5C"/>
    <w:rsid w:val="00286BD4"/>
    <w:rsid w:val="002871A4"/>
    <w:rsid w:val="00287613"/>
    <w:rsid w:val="0028779D"/>
    <w:rsid w:val="00287F39"/>
    <w:rsid w:val="002905D7"/>
    <w:rsid w:val="00290816"/>
    <w:rsid w:val="002919B9"/>
    <w:rsid w:val="00292FC6"/>
    <w:rsid w:val="00293C37"/>
    <w:rsid w:val="002940AA"/>
    <w:rsid w:val="0029457E"/>
    <w:rsid w:val="00294CE9"/>
    <w:rsid w:val="0029591B"/>
    <w:rsid w:val="00295B58"/>
    <w:rsid w:val="00296193"/>
    <w:rsid w:val="002966BD"/>
    <w:rsid w:val="0029785D"/>
    <w:rsid w:val="00297949"/>
    <w:rsid w:val="00297FF6"/>
    <w:rsid w:val="002A00A5"/>
    <w:rsid w:val="002A0471"/>
    <w:rsid w:val="002A067B"/>
    <w:rsid w:val="002A0E06"/>
    <w:rsid w:val="002A0FED"/>
    <w:rsid w:val="002A19AD"/>
    <w:rsid w:val="002A264D"/>
    <w:rsid w:val="002A28CC"/>
    <w:rsid w:val="002A2A15"/>
    <w:rsid w:val="002A396B"/>
    <w:rsid w:val="002A3B3C"/>
    <w:rsid w:val="002A3DE6"/>
    <w:rsid w:val="002A4B18"/>
    <w:rsid w:val="002A56AE"/>
    <w:rsid w:val="002A5802"/>
    <w:rsid w:val="002A62E3"/>
    <w:rsid w:val="002A698F"/>
    <w:rsid w:val="002A6D9C"/>
    <w:rsid w:val="002A7035"/>
    <w:rsid w:val="002A7668"/>
    <w:rsid w:val="002A7CC5"/>
    <w:rsid w:val="002B0579"/>
    <w:rsid w:val="002B0A64"/>
    <w:rsid w:val="002B0E0A"/>
    <w:rsid w:val="002B1FFC"/>
    <w:rsid w:val="002B21B7"/>
    <w:rsid w:val="002B21E2"/>
    <w:rsid w:val="002B2C11"/>
    <w:rsid w:val="002B2D42"/>
    <w:rsid w:val="002B3B27"/>
    <w:rsid w:val="002B3D2A"/>
    <w:rsid w:val="002B438C"/>
    <w:rsid w:val="002B471F"/>
    <w:rsid w:val="002B4B2B"/>
    <w:rsid w:val="002B4C99"/>
    <w:rsid w:val="002B4F7B"/>
    <w:rsid w:val="002B5148"/>
    <w:rsid w:val="002B6526"/>
    <w:rsid w:val="002B7F0F"/>
    <w:rsid w:val="002C00F7"/>
    <w:rsid w:val="002C025A"/>
    <w:rsid w:val="002C0B55"/>
    <w:rsid w:val="002C129C"/>
    <w:rsid w:val="002C1B8C"/>
    <w:rsid w:val="002C294C"/>
    <w:rsid w:val="002C3D8A"/>
    <w:rsid w:val="002C4087"/>
    <w:rsid w:val="002C528F"/>
    <w:rsid w:val="002C5357"/>
    <w:rsid w:val="002C5884"/>
    <w:rsid w:val="002C59C6"/>
    <w:rsid w:val="002C65B6"/>
    <w:rsid w:val="002C674E"/>
    <w:rsid w:val="002C68BC"/>
    <w:rsid w:val="002C6CD7"/>
    <w:rsid w:val="002C7F84"/>
    <w:rsid w:val="002D0317"/>
    <w:rsid w:val="002D1356"/>
    <w:rsid w:val="002D17A5"/>
    <w:rsid w:val="002D26E1"/>
    <w:rsid w:val="002D2AFC"/>
    <w:rsid w:val="002D32C7"/>
    <w:rsid w:val="002D3D75"/>
    <w:rsid w:val="002D4359"/>
    <w:rsid w:val="002D4749"/>
    <w:rsid w:val="002D6033"/>
    <w:rsid w:val="002D6E65"/>
    <w:rsid w:val="002D704F"/>
    <w:rsid w:val="002D72B3"/>
    <w:rsid w:val="002D7F72"/>
    <w:rsid w:val="002E05E8"/>
    <w:rsid w:val="002E1010"/>
    <w:rsid w:val="002E13D7"/>
    <w:rsid w:val="002E1A23"/>
    <w:rsid w:val="002E2FD0"/>
    <w:rsid w:val="002E3A7D"/>
    <w:rsid w:val="002E4D74"/>
    <w:rsid w:val="002E4EA8"/>
    <w:rsid w:val="002E55DC"/>
    <w:rsid w:val="002E577A"/>
    <w:rsid w:val="002E5DD9"/>
    <w:rsid w:val="002E5E9E"/>
    <w:rsid w:val="002E6933"/>
    <w:rsid w:val="002E6B87"/>
    <w:rsid w:val="002E6C74"/>
    <w:rsid w:val="002E78CC"/>
    <w:rsid w:val="002E7912"/>
    <w:rsid w:val="002E7D44"/>
    <w:rsid w:val="002E7F41"/>
    <w:rsid w:val="002E7FD6"/>
    <w:rsid w:val="002F18CB"/>
    <w:rsid w:val="002F1CCA"/>
    <w:rsid w:val="002F3112"/>
    <w:rsid w:val="002F3147"/>
    <w:rsid w:val="002F32EC"/>
    <w:rsid w:val="002F3464"/>
    <w:rsid w:val="002F36AF"/>
    <w:rsid w:val="002F3DFC"/>
    <w:rsid w:val="002F42ED"/>
    <w:rsid w:val="002F476A"/>
    <w:rsid w:val="002F4C56"/>
    <w:rsid w:val="002F5777"/>
    <w:rsid w:val="002F577A"/>
    <w:rsid w:val="002F6693"/>
    <w:rsid w:val="002F6FDE"/>
    <w:rsid w:val="002F7C84"/>
    <w:rsid w:val="002F7EBA"/>
    <w:rsid w:val="00300225"/>
    <w:rsid w:val="00300BC6"/>
    <w:rsid w:val="00300BD9"/>
    <w:rsid w:val="00300EC9"/>
    <w:rsid w:val="003010D6"/>
    <w:rsid w:val="00301E9F"/>
    <w:rsid w:val="003028E2"/>
    <w:rsid w:val="00302B53"/>
    <w:rsid w:val="00302C4C"/>
    <w:rsid w:val="00303358"/>
    <w:rsid w:val="0030399F"/>
    <w:rsid w:val="00303CAB"/>
    <w:rsid w:val="00303E2B"/>
    <w:rsid w:val="003042E0"/>
    <w:rsid w:val="00304332"/>
    <w:rsid w:val="003047C1"/>
    <w:rsid w:val="00304FF8"/>
    <w:rsid w:val="003058CF"/>
    <w:rsid w:val="00310853"/>
    <w:rsid w:val="003111A4"/>
    <w:rsid w:val="00311862"/>
    <w:rsid w:val="00311D1A"/>
    <w:rsid w:val="00313E87"/>
    <w:rsid w:val="003140BA"/>
    <w:rsid w:val="003144F2"/>
    <w:rsid w:val="00314874"/>
    <w:rsid w:val="00314FED"/>
    <w:rsid w:val="003158DF"/>
    <w:rsid w:val="00316E56"/>
    <w:rsid w:val="00317014"/>
    <w:rsid w:val="00317593"/>
    <w:rsid w:val="003179D9"/>
    <w:rsid w:val="003206B2"/>
    <w:rsid w:val="00320C58"/>
    <w:rsid w:val="003213E7"/>
    <w:rsid w:val="00321624"/>
    <w:rsid w:val="0032196A"/>
    <w:rsid w:val="00321D04"/>
    <w:rsid w:val="00322001"/>
    <w:rsid w:val="003225AC"/>
    <w:rsid w:val="003233FD"/>
    <w:rsid w:val="00323411"/>
    <w:rsid w:val="003237B0"/>
    <w:rsid w:val="00324FE4"/>
    <w:rsid w:val="00325DDF"/>
    <w:rsid w:val="00326C6A"/>
    <w:rsid w:val="00326CB7"/>
    <w:rsid w:val="00326FFD"/>
    <w:rsid w:val="003275AA"/>
    <w:rsid w:val="00327BBB"/>
    <w:rsid w:val="003300BE"/>
    <w:rsid w:val="00331F39"/>
    <w:rsid w:val="003321DA"/>
    <w:rsid w:val="00333CBD"/>
    <w:rsid w:val="003343A6"/>
    <w:rsid w:val="003344C8"/>
    <w:rsid w:val="00334F38"/>
    <w:rsid w:val="003350D3"/>
    <w:rsid w:val="003356C0"/>
    <w:rsid w:val="0033620E"/>
    <w:rsid w:val="003363C7"/>
    <w:rsid w:val="00336DDD"/>
    <w:rsid w:val="00337CCB"/>
    <w:rsid w:val="00340083"/>
    <w:rsid w:val="0034061C"/>
    <w:rsid w:val="00340645"/>
    <w:rsid w:val="003416DC"/>
    <w:rsid w:val="0034195C"/>
    <w:rsid w:val="00341DA7"/>
    <w:rsid w:val="00342140"/>
    <w:rsid w:val="00342CF7"/>
    <w:rsid w:val="00343A56"/>
    <w:rsid w:val="0034503B"/>
    <w:rsid w:val="0034546D"/>
    <w:rsid w:val="00345F9D"/>
    <w:rsid w:val="00346028"/>
    <w:rsid w:val="003461F3"/>
    <w:rsid w:val="00346631"/>
    <w:rsid w:val="00346A92"/>
    <w:rsid w:val="00346AF4"/>
    <w:rsid w:val="00346BF6"/>
    <w:rsid w:val="00346CE5"/>
    <w:rsid w:val="00350093"/>
    <w:rsid w:val="00350849"/>
    <w:rsid w:val="00350DA6"/>
    <w:rsid w:val="00351545"/>
    <w:rsid w:val="00352396"/>
    <w:rsid w:val="00352570"/>
    <w:rsid w:val="00352AC5"/>
    <w:rsid w:val="00353222"/>
    <w:rsid w:val="003541EE"/>
    <w:rsid w:val="0035462C"/>
    <w:rsid w:val="00355044"/>
    <w:rsid w:val="00355815"/>
    <w:rsid w:val="00355AE2"/>
    <w:rsid w:val="00356379"/>
    <w:rsid w:val="00356577"/>
    <w:rsid w:val="003574F9"/>
    <w:rsid w:val="00357BC6"/>
    <w:rsid w:val="003610AD"/>
    <w:rsid w:val="0036185F"/>
    <w:rsid w:val="00361D2A"/>
    <w:rsid w:val="00362D32"/>
    <w:rsid w:val="00363C17"/>
    <w:rsid w:val="00363C53"/>
    <w:rsid w:val="0036444A"/>
    <w:rsid w:val="003648EF"/>
    <w:rsid w:val="0036538D"/>
    <w:rsid w:val="003653DE"/>
    <w:rsid w:val="00365B54"/>
    <w:rsid w:val="00365D96"/>
    <w:rsid w:val="003661B8"/>
    <w:rsid w:val="0036695E"/>
    <w:rsid w:val="00366CCB"/>
    <w:rsid w:val="00366F3B"/>
    <w:rsid w:val="0036796B"/>
    <w:rsid w:val="00370096"/>
    <w:rsid w:val="00370260"/>
    <w:rsid w:val="003704DD"/>
    <w:rsid w:val="003710FC"/>
    <w:rsid w:val="00371432"/>
    <w:rsid w:val="0037256C"/>
    <w:rsid w:val="003725E1"/>
    <w:rsid w:val="003728F3"/>
    <w:rsid w:val="00372A82"/>
    <w:rsid w:val="00373CB4"/>
    <w:rsid w:val="00373D8D"/>
    <w:rsid w:val="00375C3A"/>
    <w:rsid w:val="00375CB4"/>
    <w:rsid w:val="00375E1A"/>
    <w:rsid w:val="00376AF5"/>
    <w:rsid w:val="00377389"/>
    <w:rsid w:val="0037738D"/>
    <w:rsid w:val="003773A0"/>
    <w:rsid w:val="00377CAF"/>
    <w:rsid w:val="00377CF7"/>
    <w:rsid w:val="00377D2F"/>
    <w:rsid w:val="00380D39"/>
    <w:rsid w:val="00381B2A"/>
    <w:rsid w:val="003823B5"/>
    <w:rsid w:val="00382C64"/>
    <w:rsid w:val="00383703"/>
    <w:rsid w:val="00383F7B"/>
    <w:rsid w:val="003842CD"/>
    <w:rsid w:val="00384CFB"/>
    <w:rsid w:val="003853EB"/>
    <w:rsid w:val="003857E9"/>
    <w:rsid w:val="00386059"/>
    <w:rsid w:val="00386C0F"/>
    <w:rsid w:val="0038727E"/>
    <w:rsid w:val="00387366"/>
    <w:rsid w:val="00387707"/>
    <w:rsid w:val="003902B3"/>
    <w:rsid w:val="00390C0E"/>
    <w:rsid w:val="00390E5D"/>
    <w:rsid w:val="003911E3"/>
    <w:rsid w:val="0039146A"/>
    <w:rsid w:val="00391DC5"/>
    <w:rsid w:val="003929A3"/>
    <w:rsid w:val="00392A10"/>
    <w:rsid w:val="00392A11"/>
    <w:rsid w:val="00393442"/>
    <w:rsid w:val="00393F58"/>
    <w:rsid w:val="003944DA"/>
    <w:rsid w:val="003949F6"/>
    <w:rsid w:val="00394E4A"/>
    <w:rsid w:val="00395944"/>
    <w:rsid w:val="0039735A"/>
    <w:rsid w:val="00397AB7"/>
    <w:rsid w:val="003A04DC"/>
    <w:rsid w:val="003A08AD"/>
    <w:rsid w:val="003A0F45"/>
    <w:rsid w:val="003A1D57"/>
    <w:rsid w:val="003A2895"/>
    <w:rsid w:val="003A2BD4"/>
    <w:rsid w:val="003A2F41"/>
    <w:rsid w:val="003A3A73"/>
    <w:rsid w:val="003A3CC9"/>
    <w:rsid w:val="003A3E81"/>
    <w:rsid w:val="003A4444"/>
    <w:rsid w:val="003A463D"/>
    <w:rsid w:val="003A47AE"/>
    <w:rsid w:val="003A4852"/>
    <w:rsid w:val="003A4A0E"/>
    <w:rsid w:val="003A5640"/>
    <w:rsid w:val="003A5C8D"/>
    <w:rsid w:val="003A5F59"/>
    <w:rsid w:val="003A6245"/>
    <w:rsid w:val="003A6377"/>
    <w:rsid w:val="003A7B6B"/>
    <w:rsid w:val="003B03A0"/>
    <w:rsid w:val="003B052F"/>
    <w:rsid w:val="003B0ABC"/>
    <w:rsid w:val="003B179C"/>
    <w:rsid w:val="003B32BC"/>
    <w:rsid w:val="003B366D"/>
    <w:rsid w:val="003B43B5"/>
    <w:rsid w:val="003B4815"/>
    <w:rsid w:val="003B4821"/>
    <w:rsid w:val="003B4DF7"/>
    <w:rsid w:val="003B54F2"/>
    <w:rsid w:val="003B5640"/>
    <w:rsid w:val="003B59A4"/>
    <w:rsid w:val="003B684F"/>
    <w:rsid w:val="003B7092"/>
    <w:rsid w:val="003B7461"/>
    <w:rsid w:val="003C0CF9"/>
    <w:rsid w:val="003C0F24"/>
    <w:rsid w:val="003C1716"/>
    <w:rsid w:val="003C20C2"/>
    <w:rsid w:val="003C303E"/>
    <w:rsid w:val="003C324E"/>
    <w:rsid w:val="003C3D4F"/>
    <w:rsid w:val="003C428D"/>
    <w:rsid w:val="003C44DA"/>
    <w:rsid w:val="003C4B7B"/>
    <w:rsid w:val="003C5778"/>
    <w:rsid w:val="003C62AD"/>
    <w:rsid w:val="003C7285"/>
    <w:rsid w:val="003C77A8"/>
    <w:rsid w:val="003D0CE2"/>
    <w:rsid w:val="003D15F8"/>
    <w:rsid w:val="003D220B"/>
    <w:rsid w:val="003D26A4"/>
    <w:rsid w:val="003D2AD2"/>
    <w:rsid w:val="003D2D20"/>
    <w:rsid w:val="003D3905"/>
    <w:rsid w:val="003D457B"/>
    <w:rsid w:val="003D465D"/>
    <w:rsid w:val="003D50F9"/>
    <w:rsid w:val="003D53E8"/>
    <w:rsid w:val="003D53FA"/>
    <w:rsid w:val="003D569A"/>
    <w:rsid w:val="003D6234"/>
    <w:rsid w:val="003D705A"/>
    <w:rsid w:val="003D7ECE"/>
    <w:rsid w:val="003E215D"/>
    <w:rsid w:val="003E46E3"/>
    <w:rsid w:val="003E5712"/>
    <w:rsid w:val="003E6E83"/>
    <w:rsid w:val="003E7071"/>
    <w:rsid w:val="003E7F0A"/>
    <w:rsid w:val="003F0156"/>
    <w:rsid w:val="003F070D"/>
    <w:rsid w:val="003F0BF3"/>
    <w:rsid w:val="003F195F"/>
    <w:rsid w:val="003F219B"/>
    <w:rsid w:val="003F2978"/>
    <w:rsid w:val="003F2A05"/>
    <w:rsid w:val="003F32CD"/>
    <w:rsid w:val="003F33B9"/>
    <w:rsid w:val="003F38C8"/>
    <w:rsid w:val="003F42ED"/>
    <w:rsid w:val="003F4AE2"/>
    <w:rsid w:val="003F5003"/>
    <w:rsid w:val="003F65AE"/>
    <w:rsid w:val="003F6ADB"/>
    <w:rsid w:val="003F700B"/>
    <w:rsid w:val="003F77A5"/>
    <w:rsid w:val="003F7B6A"/>
    <w:rsid w:val="00400124"/>
    <w:rsid w:val="004002B7"/>
    <w:rsid w:val="00400387"/>
    <w:rsid w:val="00401B8A"/>
    <w:rsid w:val="0040227F"/>
    <w:rsid w:val="004030C8"/>
    <w:rsid w:val="00403744"/>
    <w:rsid w:val="00403838"/>
    <w:rsid w:val="004046BE"/>
    <w:rsid w:val="00404805"/>
    <w:rsid w:val="0040509A"/>
    <w:rsid w:val="00406FEF"/>
    <w:rsid w:val="0040767D"/>
    <w:rsid w:val="00407773"/>
    <w:rsid w:val="00410670"/>
    <w:rsid w:val="00410C72"/>
    <w:rsid w:val="00410CBF"/>
    <w:rsid w:val="00410F8A"/>
    <w:rsid w:val="004111F6"/>
    <w:rsid w:val="0041155F"/>
    <w:rsid w:val="00411911"/>
    <w:rsid w:val="004119D9"/>
    <w:rsid w:val="004121BE"/>
    <w:rsid w:val="004129FD"/>
    <w:rsid w:val="004130BE"/>
    <w:rsid w:val="00413298"/>
    <w:rsid w:val="00413446"/>
    <w:rsid w:val="00413718"/>
    <w:rsid w:val="00414D93"/>
    <w:rsid w:val="00415961"/>
    <w:rsid w:val="00415C71"/>
    <w:rsid w:val="00415D94"/>
    <w:rsid w:val="00415DB6"/>
    <w:rsid w:val="00417C2C"/>
    <w:rsid w:val="00417CEC"/>
    <w:rsid w:val="00417E87"/>
    <w:rsid w:val="0042103D"/>
    <w:rsid w:val="004213AF"/>
    <w:rsid w:val="004214C9"/>
    <w:rsid w:val="0042173E"/>
    <w:rsid w:val="0042181F"/>
    <w:rsid w:val="00421E0A"/>
    <w:rsid w:val="004224FA"/>
    <w:rsid w:val="00422AC4"/>
    <w:rsid w:val="004232F8"/>
    <w:rsid w:val="00423B11"/>
    <w:rsid w:val="004243A2"/>
    <w:rsid w:val="00424518"/>
    <w:rsid w:val="00424557"/>
    <w:rsid w:val="00424818"/>
    <w:rsid w:val="0042495A"/>
    <w:rsid w:val="00425406"/>
    <w:rsid w:val="0042552A"/>
    <w:rsid w:val="00425812"/>
    <w:rsid w:val="004262E0"/>
    <w:rsid w:val="004264FC"/>
    <w:rsid w:val="00426ED4"/>
    <w:rsid w:val="004273DC"/>
    <w:rsid w:val="004277F5"/>
    <w:rsid w:val="00427859"/>
    <w:rsid w:val="00430111"/>
    <w:rsid w:val="0043024F"/>
    <w:rsid w:val="00430609"/>
    <w:rsid w:val="00430629"/>
    <w:rsid w:val="00430B20"/>
    <w:rsid w:val="0043133A"/>
    <w:rsid w:val="004315E8"/>
    <w:rsid w:val="004320A1"/>
    <w:rsid w:val="00432590"/>
    <w:rsid w:val="0043282B"/>
    <w:rsid w:val="00432EA3"/>
    <w:rsid w:val="0043319A"/>
    <w:rsid w:val="004347ED"/>
    <w:rsid w:val="00435871"/>
    <w:rsid w:val="00435C04"/>
    <w:rsid w:val="00436073"/>
    <w:rsid w:val="0043655F"/>
    <w:rsid w:val="004368A9"/>
    <w:rsid w:val="00436ACD"/>
    <w:rsid w:val="00437A68"/>
    <w:rsid w:val="004401C7"/>
    <w:rsid w:val="00440281"/>
    <w:rsid w:val="004409BF"/>
    <w:rsid w:val="00440B8C"/>
    <w:rsid w:val="00440C9B"/>
    <w:rsid w:val="00442383"/>
    <w:rsid w:val="00443BAD"/>
    <w:rsid w:val="00443EF6"/>
    <w:rsid w:val="00444221"/>
    <w:rsid w:val="00444C58"/>
    <w:rsid w:val="00444EDF"/>
    <w:rsid w:val="004453BE"/>
    <w:rsid w:val="00445FA1"/>
    <w:rsid w:val="00446744"/>
    <w:rsid w:val="00446D20"/>
    <w:rsid w:val="00447148"/>
    <w:rsid w:val="00447301"/>
    <w:rsid w:val="0044741B"/>
    <w:rsid w:val="00447C17"/>
    <w:rsid w:val="00447FCE"/>
    <w:rsid w:val="004506A5"/>
    <w:rsid w:val="00450BEE"/>
    <w:rsid w:val="00450C54"/>
    <w:rsid w:val="004513A0"/>
    <w:rsid w:val="00451740"/>
    <w:rsid w:val="00452386"/>
    <w:rsid w:val="004528C0"/>
    <w:rsid w:val="00452DE0"/>
    <w:rsid w:val="004534BB"/>
    <w:rsid w:val="004536F7"/>
    <w:rsid w:val="00453FC3"/>
    <w:rsid w:val="0045466D"/>
    <w:rsid w:val="00455170"/>
    <w:rsid w:val="004553CE"/>
    <w:rsid w:val="00455B3E"/>
    <w:rsid w:val="004566E2"/>
    <w:rsid w:val="004575C8"/>
    <w:rsid w:val="00457F00"/>
    <w:rsid w:val="00460234"/>
    <w:rsid w:val="00460BF8"/>
    <w:rsid w:val="00460F01"/>
    <w:rsid w:val="00460F4E"/>
    <w:rsid w:val="00461142"/>
    <w:rsid w:val="00462DCE"/>
    <w:rsid w:val="0046352B"/>
    <w:rsid w:val="004637D0"/>
    <w:rsid w:val="004641CD"/>
    <w:rsid w:val="00464943"/>
    <w:rsid w:val="0046499B"/>
    <w:rsid w:val="00464F92"/>
    <w:rsid w:val="00466D29"/>
    <w:rsid w:val="00467542"/>
    <w:rsid w:val="0046766B"/>
    <w:rsid w:val="00470339"/>
    <w:rsid w:val="00470962"/>
    <w:rsid w:val="00471A81"/>
    <w:rsid w:val="0047262B"/>
    <w:rsid w:val="0047265F"/>
    <w:rsid w:val="00472A79"/>
    <w:rsid w:val="00473454"/>
    <w:rsid w:val="00474143"/>
    <w:rsid w:val="00474886"/>
    <w:rsid w:val="00474C42"/>
    <w:rsid w:val="00475711"/>
    <w:rsid w:val="00475C96"/>
    <w:rsid w:val="00476228"/>
    <w:rsid w:val="004767E5"/>
    <w:rsid w:val="00476BC3"/>
    <w:rsid w:val="00476CE6"/>
    <w:rsid w:val="00477120"/>
    <w:rsid w:val="004775FE"/>
    <w:rsid w:val="0048042E"/>
    <w:rsid w:val="004808DC"/>
    <w:rsid w:val="00480D81"/>
    <w:rsid w:val="00481AD1"/>
    <w:rsid w:val="004826B6"/>
    <w:rsid w:val="00482C8B"/>
    <w:rsid w:val="00483869"/>
    <w:rsid w:val="00483A62"/>
    <w:rsid w:val="00483AF9"/>
    <w:rsid w:val="00483F95"/>
    <w:rsid w:val="00483FCD"/>
    <w:rsid w:val="004849D4"/>
    <w:rsid w:val="004858F1"/>
    <w:rsid w:val="00485A32"/>
    <w:rsid w:val="00486235"/>
    <w:rsid w:val="0048638A"/>
    <w:rsid w:val="00486748"/>
    <w:rsid w:val="00486CAD"/>
    <w:rsid w:val="004871C4"/>
    <w:rsid w:val="004877BB"/>
    <w:rsid w:val="004904D1"/>
    <w:rsid w:val="004906AB"/>
    <w:rsid w:val="00490B01"/>
    <w:rsid w:val="00491331"/>
    <w:rsid w:val="004915E7"/>
    <w:rsid w:val="004916ED"/>
    <w:rsid w:val="00491A95"/>
    <w:rsid w:val="00491BBC"/>
    <w:rsid w:val="00492D47"/>
    <w:rsid w:val="00492F10"/>
    <w:rsid w:val="0049361D"/>
    <w:rsid w:val="00495099"/>
    <w:rsid w:val="00495B21"/>
    <w:rsid w:val="00495F77"/>
    <w:rsid w:val="0049649E"/>
    <w:rsid w:val="0049737B"/>
    <w:rsid w:val="00497A83"/>
    <w:rsid w:val="004A078A"/>
    <w:rsid w:val="004A0D71"/>
    <w:rsid w:val="004A1816"/>
    <w:rsid w:val="004A18E3"/>
    <w:rsid w:val="004A1D2B"/>
    <w:rsid w:val="004A2CB1"/>
    <w:rsid w:val="004A2E38"/>
    <w:rsid w:val="004A39D8"/>
    <w:rsid w:val="004A3B30"/>
    <w:rsid w:val="004A3BD5"/>
    <w:rsid w:val="004A4CB4"/>
    <w:rsid w:val="004A4D36"/>
    <w:rsid w:val="004A5A18"/>
    <w:rsid w:val="004A673A"/>
    <w:rsid w:val="004A7E31"/>
    <w:rsid w:val="004B03F3"/>
    <w:rsid w:val="004B0D04"/>
    <w:rsid w:val="004B0E5C"/>
    <w:rsid w:val="004B1495"/>
    <w:rsid w:val="004B1906"/>
    <w:rsid w:val="004B1A7C"/>
    <w:rsid w:val="004B2207"/>
    <w:rsid w:val="004B29CB"/>
    <w:rsid w:val="004B3317"/>
    <w:rsid w:val="004B680E"/>
    <w:rsid w:val="004B74E9"/>
    <w:rsid w:val="004C0335"/>
    <w:rsid w:val="004C07B6"/>
    <w:rsid w:val="004C0DB7"/>
    <w:rsid w:val="004C0E56"/>
    <w:rsid w:val="004C10D2"/>
    <w:rsid w:val="004C1B19"/>
    <w:rsid w:val="004C1F16"/>
    <w:rsid w:val="004C22A1"/>
    <w:rsid w:val="004C2383"/>
    <w:rsid w:val="004C25C2"/>
    <w:rsid w:val="004C2D15"/>
    <w:rsid w:val="004C3205"/>
    <w:rsid w:val="004C3CFA"/>
    <w:rsid w:val="004C3D88"/>
    <w:rsid w:val="004C4161"/>
    <w:rsid w:val="004C43AB"/>
    <w:rsid w:val="004C4704"/>
    <w:rsid w:val="004C470C"/>
    <w:rsid w:val="004C5945"/>
    <w:rsid w:val="004C7787"/>
    <w:rsid w:val="004C77F7"/>
    <w:rsid w:val="004C7E1F"/>
    <w:rsid w:val="004D04C1"/>
    <w:rsid w:val="004D0784"/>
    <w:rsid w:val="004D0D24"/>
    <w:rsid w:val="004D1989"/>
    <w:rsid w:val="004D199C"/>
    <w:rsid w:val="004D1FDF"/>
    <w:rsid w:val="004D2732"/>
    <w:rsid w:val="004D2761"/>
    <w:rsid w:val="004D32CA"/>
    <w:rsid w:val="004D364A"/>
    <w:rsid w:val="004D3AF8"/>
    <w:rsid w:val="004D3B15"/>
    <w:rsid w:val="004D3EAE"/>
    <w:rsid w:val="004D4476"/>
    <w:rsid w:val="004D50DB"/>
    <w:rsid w:val="004D53B8"/>
    <w:rsid w:val="004D652E"/>
    <w:rsid w:val="004D68A9"/>
    <w:rsid w:val="004D6CD9"/>
    <w:rsid w:val="004D6D6E"/>
    <w:rsid w:val="004E0183"/>
    <w:rsid w:val="004E0593"/>
    <w:rsid w:val="004E0703"/>
    <w:rsid w:val="004E0822"/>
    <w:rsid w:val="004E1389"/>
    <w:rsid w:val="004E14E0"/>
    <w:rsid w:val="004E1694"/>
    <w:rsid w:val="004E18DA"/>
    <w:rsid w:val="004E191A"/>
    <w:rsid w:val="004E204E"/>
    <w:rsid w:val="004E3AB1"/>
    <w:rsid w:val="004E4943"/>
    <w:rsid w:val="004E4BEA"/>
    <w:rsid w:val="004E4C83"/>
    <w:rsid w:val="004E5571"/>
    <w:rsid w:val="004E5B85"/>
    <w:rsid w:val="004E5E6E"/>
    <w:rsid w:val="004E5FFF"/>
    <w:rsid w:val="004E6515"/>
    <w:rsid w:val="004E662E"/>
    <w:rsid w:val="004E6922"/>
    <w:rsid w:val="004E6AFF"/>
    <w:rsid w:val="004E6CA9"/>
    <w:rsid w:val="004E6E1E"/>
    <w:rsid w:val="004E6F76"/>
    <w:rsid w:val="004E78E0"/>
    <w:rsid w:val="004E79AF"/>
    <w:rsid w:val="004E7AC8"/>
    <w:rsid w:val="004F0548"/>
    <w:rsid w:val="004F0D0F"/>
    <w:rsid w:val="004F1247"/>
    <w:rsid w:val="004F12EF"/>
    <w:rsid w:val="004F1B42"/>
    <w:rsid w:val="004F33F9"/>
    <w:rsid w:val="004F3CDC"/>
    <w:rsid w:val="004F3E92"/>
    <w:rsid w:val="004F4374"/>
    <w:rsid w:val="004F5B17"/>
    <w:rsid w:val="004F6586"/>
    <w:rsid w:val="004F6DCC"/>
    <w:rsid w:val="004F70A2"/>
    <w:rsid w:val="004F72AC"/>
    <w:rsid w:val="004F7B9C"/>
    <w:rsid w:val="004F7F4F"/>
    <w:rsid w:val="004F7F86"/>
    <w:rsid w:val="005007F5"/>
    <w:rsid w:val="0050149B"/>
    <w:rsid w:val="00502933"/>
    <w:rsid w:val="00502C0C"/>
    <w:rsid w:val="00502D77"/>
    <w:rsid w:val="0050345E"/>
    <w:rsid w:val="00503715"/>
    <w:rsid w:val="0050373B"/>
    <w:rsid w:val="005039E2"/>
    <w:rsid w:val="00503C6C"/>
    <w:rsid w:val="00505D20"/>
    <w:rsid w:val="00506202"/>
    <w:rsid w:val="00507FBD"/>
    <w:rsid w:val="005102F0"/>
    <w:rsid w:val="005104AD"/>
    <w:rsid w:val="00510ADA"/>
    <w:rsid w:val="00510DF1"/>
    <w:rsid w:val="005127EF"/>
    <w:rsid w:val="005138D2"/>
    <w:rsid w:val="00513A28"/>
    <w:rsid w:val="0051408B"/>
    <w:rsid w:val="00514316"/>
    <w:rsid w:val="00514606"/>
    <w:rsid w:val="00514AAE"/>
    <w:rsid w:val="00514AC3"/>
    <w:rsid w:val="0051589C"/>
    <w:rsid w:val="0051592A"/>
    <w:rsid w:val="005160B5"/>
    <w:rsid w:val="005165AD"/>
    <w:rsid w:val="00516A97"/>
    <w:rsid w:val="005170BF"/>
    <w:rsid w:val="00517629"/>
    <w:rsid w:val="00517A26"/>
    <w:rsid w:val="00520267"/>
    <w:rsid w:val="005206C3"/>
    <w:rsid w:val="00520821"/>
    <w:rsid w:val="00520D6A"/>
    <w:rsid w:val="00520F83"/>
    <w:rsid w:val="0052147A"/>
    <w:rsid w:val="00524E4B"/>
    <w:rsid w:val="005251D9"/>
    <w:rsid w:val="0052552F"/>
    <w:rsid w:val="00525B7E"/>
    <w:rsid w:val="00525F59"/>
    <w:rsid w:val="00526081"/>
    <w:rsid w:val="00526854"/>
    <w:rsid w:val="00526FEA"/>
    <w:rsid w:val="0052767A"/>
    <w:rsid w:val="00527752"/>
    <w:rsid w:val="0052776F"/>
    <w:rsid w:val="00527AC2"/>
    <w:rsid w:val="005307C5"/>
    <w:rsid w:val="00530C41"/>
    <w:rsid w:val="00530D1E"/>
    <w:rsid w:val="00530EC1"/>
    <w:rsid w:val="00531798"/>
    <w:rsid w:val="00531C1C"/>
    <w:rsid w:val="0053281F"/>
    <w:rsid w:val="00532965"/>
    <w:rsid w:val="00532EFD"/>
    <w:rsid w:val="00533140"/>
    <w:rsid w:val="0053335A"/>
    <w:rsid w:val="00533450"/>
    <w:rsid w:val="0053401B"/>
    <w:rsid w:val="005346B1"/>
    <w:rsid w:val="00534F67"/>
    <w:rsid w:val="00535574"/>
    <w:rsid w:val="005365E2"/>
    <w:rsid w:val="005366D2"/>
    <w:rsid w:val="00537E86"/>
    <w:rsid w:val="00540725"/>
    <w:rsid w:val="00540B86"/>
    <w:rsid w:val="00540CF4"/>
    <w:rsid w:val="005413DC"/>
    <w:rsid w:val="0054178E"/>
    <w:rsid w:val="005417BD"/>
    <w:rsid w:val="00541949"/>
    <w:rsid w:val="00541B61"/>
    <w:rsid w:val="005428B9"/>
    <w:rsid w:val="005429E5"/>
    <w:rsid w:val="00542BA0"/>
    <w:rsid w:val="00543606"/>
    <w:rsid w:val="0054371C"/>
    <w:rsid w:val="0054444C"/>
    <w:rsid w:val="005451DC"/>
    <w:rsid w:val="00545449"/>
    <w:rsid w:val="00545941"/>
    <w:rsid w:val="00545B9E"/>
    <w:rsid w:val="0054615E"/>
    <w:rsid w:val="005467FA"/>
    <w:rsid w:val="0054687B"/>
    <w:rsid w:val="00546955"/>
    <w:rsid w:val="00546B35"/>
    <w:rsid w:val="00546D83"/>
    <w:rsid w:val="00546FDC"/>
    <w:rsid w:val="00547305"/>
    <w:rsid w:val="005477C1"/>
    <w:rsid w:val="00547AFD"/>
    <w:rsid w:val="00547B77"/>
    <w:rsid w:val="0055008C"/>
    <w:rsid w:val="00550233"/>
    <w:rsid w:val="005509D1"/>
    <w:rsid w:val="00550D85"/>
    <w:rsid w:val="005513E6"/>
    <w:rsid w:val="005514BF"/>
    <w:rsid w:val="005522D3"/>
    <w:rsid w:val="005525D8"/>
    <w:rsid w:val="00552BC4"/>
    <w:rsid w:val="00552E77"/>
    <w:rsid w:val="00553539"/>
    <w:rsid w:val="005539B6"/>
    <w:rsid w:val="00553B76"/>
    <w:rsid w:val="00554167"/>
    <w:rsid w:val="005550A2"/>
    <w:rsid w:val="005563B8"/>
    <w:rsid w:val="00556657"/>
    <w:rsid w:val="00556A02"/>
    <w:rsid w:val="00556CAC"/>
    <w:rsid w:val="00557E34"/>
    <w:rsid w:val="005603DA"/>
    <w:rsid w:val="005607DE"/>
    <w:rsid w:val="00560E17"/>
    <w:rsid w:val="00560E37"/>
    <w:rsid w:val="005614EC"/>
    <w:rsid w:val="00561973"/>
    <w:rsid w:val="00561CB9"/>
    <w:rsid w:val="00561CC9"/>
    <w:rsid w:val="005626BD"/>
    <w:rsid w:val="00562BC7"/>
    <w:rsid w:val="00563A61"/>
    <w:rsid w:val="00563B90"/>
    <w:rsid w:val="00563DF0"/>
    <w:rsid w:val="00565331"/>
    <w:rsid w:val="0056559A"/>
    <w:rsid w:val="00565DF2"/>
    <w:rsid w:val="005667F9"/>
    <w:rsid w:val="0056717E"/>
    <w:rsid w:val="00567390"/>
    <w:rsid w:val="00567C3B"/>
    <w:rsid w:val="00567C97"/>
    <w:rsid w:val="005705D4"/>
    <w:rsid w:val="005707E1"/>
    <w:rsid w:val="00571963"/>
    <w:rsid w:val="005720B6"/>
    <w:rsid w:val="00572211"/>
    <w:rsid w:val="00572589"/>
    <w:rsid w:val="005728EC"/>
    <w:rsid w:val="00572A01"/>
    <w:rsid w:val="00572B48"/>
    <w:rsid w:val="00573581"/>
    <w:rsid w:val="005737DE"/>
    <w:rsid w:val="0057417C"/>
    <w:rsid w:val="005745E9"/>
    <w:rsid w:val="00576E38"/>
    <w:rsid w:val="00576FCF"/>
    <w:rsid w:val="005771B1"/>
    <w:rsid w:val="005778EB"/>
    <w:rsid w:val="00577AD4"/>
    <w:rsid w:val="00577CC6"/>
    <w:rsid w:val="00577D55"/>
    <w:rsid w:val="00577E63"/>
    <w:rsid w:val="00580862"/>
    <w:rsid w:val="00580A0A"/>
    <w:rsid w:val="00580C64"/>
    <w:rsid w:val="00581360"/>
    <w:rsid w:val="005814C8"/>
    <w:rsid w:val="00581578"/>
    <w:rsid w:val="005822D2"/>
    <w:rsid w:val="005823BA"/>
    <w:rsid w:val="00582524"/>
    <w:rsid w:val="00582B9C"/>
    <w:rsid w:val="00582FEC"/>
    <w:rsid w:val="005831CD"/>
    <w:rsid w:val="0058388B"/>
    <w:rsid w:val="00583898"/>
    <w:rsid w:val="00583C1A"/>
    <w:rsid w:val="00583D49"/>
    <w:rsid w:val="00583E74"/>
    <w:rsid w:val="00584A97"/>
    <w:rsid w:val="00584D9E"/>
    <w:rsid w:val="005877E7"/>
    <w:rsid w:val="005900B9"/>
    <w:rsid w:val="00590579"/>
    <w:rsid w:val="00591E6A"/>
    <w:rsid w:val="00592B07"/>
    <w:rsid w:val="005937E0"/>
    <w:rsid w:val="005937EA"/>
    <w:rsid w:val="005946F3"/>
    <w:rsid w:val="005948B1"/>
    <w:rsid w:val="00594C9A"/>
    <w:rsid w:val="00594CBF"/>
    <w:rsid w:val="00594F62"/>
    <w:rsid w:val="00594FF0"/>
    <w:rsid w:val="005950FD"/>
    <w:rsid w:val="005954DA"/>
    <w:rsid w:val="00596D57"/>
    <w:rsid w:val="00596DA5"/>
    <w:rsid w:val="00596E68"/>
    <w:rsid w:val="0059769B"/>
    <w:rsid w:val="005A0072"/>
    <w:rsid w:val="005A0A79"/>
    <w:rsid w:val="005A0CA6"/>
    <w:rsid w:val="005A0FB0"/>
    <w:rsid w:val="005A130F"/>
    <w:rsid w:val="005A1B95"/>
    <w:rsid w:val="005A1C05"/>
    <w:rsid w:val="005A20F4"/>
    <w:rsid w:val="005A2C85"/>
    <w:rsid w:val="005A2D3D"/>
    <w:rsid w:val="005A33E3"/>
    <w:rsid w:val="005A3449"/>
    <w:rsid w:val="005A3A8C"/>
    <w:rsid w:val="005A4766"/>
    <w:rsid w:val="005A4DFC"/>
    <w:rsid w:val="005A5380"/>
    <w:rsid w:val="005A539B"/>
    <w:rsid w:val="005A5943"/>
    <w:rsid w:val="005A5D4A"/>
    <w:rsid w:val="005A63C2"/>
    <w:rsid w:val="005A6A16"/>
    <w:rsid w:val="005A6D44"/>
    <w:rsid w:val="005A6D9D"/>
    <w:rsid w:val="005A6FA2"/>
    <w:rsid w:val="005A72D9"/>
    <w:rsid w:val="005B0660"/>
    <w:rsid w:val="005B1451"/>
    <w:rsid w:val="005B1C8D"/>
    <w:rsid w:val="005B223B"/>
    <w:rsid w:val="005B2BF8"/>
    <w:rsid w:val="005B34C5"/>
    <w:rsid w:val="005B3F77"/>
    <w:rsid w:val="005B47D5"/>
    <w:rsid w:val="005B4E1A"/>
    <w:rsid w:val="005B52CF"/>
    <w:rsid w:val="005B5D98"/>
    <w:rsid w:val="005B63A6"/>
    <w:rsid w:val="005B653F"/>
    <w:rsid w:val="005B687C"/>
    <w:rsid w:val="005B6946"/>
    <w:rsid w:val="005B6A4E"/>
    <w:rsid w:val="005B6B9F"/>
    <w:rsid w:val="005B6E50"/>
    <w:rsid w:val="005B713C"/>
    <w:rsid w:val="005B716E"/>
    <w:rsid w:val="005B72D5"/>
    <w:rsid w:val="005C0593"/>
    <w:rsid w:val="005C05CB"/>
    <w:rsid w:val="005C0602"/>
    <w:rsid w:val="005C0A9E"/>
    <w:rsid w:val="005C0CF0"/>
    <w:rsid w:val="005C0FB7"/>
    <w:rsid w:val="005C14B7"/>
    <w:rsid w:val="005C19EF"/>
    <w:rsid w:val="005C1DF3"/>
    <w:rsid w:val="005C213C"/>
    <w:rsid w:val="005C25E5"/>
    <w:rsid w:val="005C2837"/>
    <w:rsid w:val="005C3383"/>
    <w:rsid w:val="005C33DA"/>
    <w:rsid w:val="005C377B"/>
    <w:rsid w:val="005C4179"/>
    <w:rsid w:val="005C42F4"/>
    <w:rsid w:val="005C490A"/>
    <w:rsid w:val="005C54D6"/>
    <w:rsid w:val="005C5811"/>
    <w:rsid w:val="005C59FB"/>
    <w:rsid w:val="005C5A19"/>
    <w:rsid w:val="005C5AB3"/>
    <w:rsid w:val="005C6613"/>
    <w:rsid w:val="005C6D2A"/>
    <w:rsid w:val="005C70A4"/>
    <w:rsid w:val="005D000C"/>
    <w:rsid w:val="005D1253"/>
    <w:rsid w:val="005D14A4"/>
    <w:rsid w:val="005D1BA0"/>
    <w:rsid w:val="005D2F23"/>
    <w:rsid w:val="005D31DF"/>
    <w:rsid w:val="005D34B8"/>
    <w:rsid w:val="005D4521"/>
    <w:rsid w:val="005D470C"/>
    <w:rsid w:val="005D47E4"/>
    <w:rsid w:val="005D5B7D"/>
    <w:rsid w:val="005D746B"/>
    <w:rsid w:val="005D77FE"/>
    <w:rsid w:val="005E02B4"/>
    <w:rsid w:val="005E1FB2"/>
    <w:rsid w:val="005E2273"/>
    <w:rsid w:val="005E2582"/>
    <w:rsid w:val="005E25F7"/>
    <w:rsid w:val="005E2ABA"/>
    <w:rsid w:val="005E2AF0"/>
    <w:rsid w:val="005E2B03"/>
    <w:rsid w:val="005E37BA"/>
    <w:rsid w:val="005E3AE9"/>
    <w:rsid w:val="005E488E"/>
    <w:rsid w:val="005E4CD6"/>
    <w:rsid w:val="005E54C8"/>
    <w:rsid w:val="005E633C"/>
    <w:rsid w:val="005E7A75"/>
    <w:rsid w:val="005F0691"/>
    <w:rsid w:val="005F1A1C"/>
    <w:rsid w:val="005F22FE"/>
    <w:rsid w:val="005F23DF"/>
    <w:rsid w:val="005F346C"/>
    <w:rsid w:val="005F3F24"/>
    <w:rsid w:val="005F3F99"/>
    <w:rsid w:val="005F4361"/>
    <w:rsid w:val="005F4CD4"/>
    <w:rsid w:val="005F4CE3"/>
    <w:rsid w:val="005F4F81"/>
    <w:rsid w:val="005F54E8"/>
    <w:rsid w:val="005F5746"/>
    <w:rsid w:val="005F5BD5"/>
    <w:rsid w:val="005F64B9"/>
    <w:rsid w:val="005F6F51"/>
    <w:rsid w:val="005F7098"/>
    <w:rsid w:val="005F73DE"/>
    <w:rsid w:val="006001E4"/>
    <w:rsid w:val="0060061F"/>
    <w:rsid w:val="00601739"/>
    <w:rsid w:val="00601F87"/>
    <w:rsid w:val="00602DFF"/>
    <w:rsid w:val="00604165"/>
    <w:rsid w:val="0060460F"/>
    <w:rsid w:val="00604A69"/>
    <w:rsid w:val="00605143"/>
    <w:rsid w:val="00605579"/>
    <w:rsid w:val="00605B2B"/>
    <w:rsid w:val="00605CDB"/>
    <w:rsid w:val="00605F66"/>
    <w:rsid w:val="0060633C"/>
    <w:rsid w:val="00607305"/>
    <w:rsid w:val="00607D8C"/>
    <w:rsid w:val="00607DF3"/>
    <w:rsid w:val="00610CD6"/>
    <w:rsid w:val="00611535"/>
    <w:rsid w:val="00611694"/>
    <w:rsid w:val="00611AE1"/>
    <w:rsid w:val="00611C38"/>
    <w:rsid w:val="00611E48"/>
    <w:rsid w:val="00611E71"/>
    <w:rsid w:val="00611EDC"/>
    <w:rsid w:val="006124BD"/>
    <w:rsid w:val="006127AA"/>
    <w:rsid w:val="006139AD"/>
    <w:rsid w:val="00613A10"/>
    <w:rsid w:val="00614114"/>
    <w:rsid w:val="006144A1"/>
    <w:rsid w:val="0061605D"/>
    <w:rsid w:val="006171DE"/>
    <w:rsid w:val="006174EC"/>
    <w:rsid w:val="00617932"/>
    <w:rsid w:val="00617B39"/>
    <w:rsid w:val="00617FF5"/>
    <w:rsid w:val="00620797"/>
    <w:rsid w:val="0062088D"/>
    <w:rsid w:val="006209EC"/>
    <w:rsid w:val="006213E2"/>
    <w:rsid w:val="0062173A"/>
    <w:rsid w:val="006226BE"/>
    <w:rsid w:val="00623616"/>
    <w:rsid w:val="00623766"/>
    <w:rsid w:val="00624C17"/>
    <w:rsid w:val="00625DD6"/>
    <w:rsid w:val="006265EB"/>
    <w:rsid w:val="0062663F"/>
    <w:rsid w:val="0062693F"/>
    <w:rsid w:val="00627112"/>
    <w:rsid w:val="0062784B"/>
    <w:rsid w:val="0063020D"/>
    <w:rsid w:val="006306D0"/>
    <w:rsid w:val="00631A5A"/>
    <w:rsid w:val="00631BD7"/>
    <w:rsid w:val="00632204"/>
    <w:rsid w:val="006325D7"/>
    <w:rsid w:val="00634B68"/>
    <w:rsid w:val="006355FA"/>
    <w:rsid w:val="006359BD"/>
    <w:rsid w:val="00635FAE"/>
    <w:rsid w:val="006360C3"/>
    <w:rsid w:val="00636316"/>
    <w:rsid w:val="006367E0"/>
    <w:rsid w:val="00636ACC"/>
    <w:rsid w:val="00637429"/>
    <w:rsid w:val="00637BD5"/>
    <w:rsid w:val="006403EF"/>
    <w:rsid w:val="006408D2"/>
    <w:rsid w:val="00640C47"/>
    <w:rsid w:val="0064113F"/>
    <w:rsid w:val="006412B1"/>
    <w:rsid w:val="00641783"/>
    <w:rsid w:val="00642109"/>
    <w:rsid w:val="0064259C"/>
    <w:rsid w:val="00642F49"/>
    <w:rsid w:val="006431B4"/>
    <w:rsid w:val="006439B1"/>
    <w:rsid w:val="00643F9D"/>
    <w:rsid w:val="00644362"/>
    <w:rsid w:val="00644D96"/>
    <w:rsid w:val="0064504B"/>
    <w:rsid w:val="00645319"/>
    <w:rsid w:val="0064539C"/>
    <w:rsid w:val="00645459"/>
    <w:rsid w:val="00645AE4"/>
    <w:rsid w:val="00646676"/>
    <w:rsid w:val="00646742"/>
    <w:rsid w:val="006469D7"/>
    <w:rsid w:val="00646B9A"/>
    <w:rsid w:val="00646C0E"/>
    <w:rsid w:val="00647743"/>
    <w:rsid w:val="00647755"/>
    <w:rsid w:val="0064783C"/>
    <w:rsid w:val="00647FF3"/>
    <w:rsid w:val="0065054C"/>
    <w:rsid w:val="006508A0"/>
    <w:rsid w:val="006508A9"/>
    <w:rsid w:val="00651952"/>
    <w:rsid w:val="00652FA3"/>
    <w:rsid w:val="00653099"/>
    <w:rsid w:val="006530EE"/>
    <w:rsid w:val="00653767"/>
    <w:rsid w:val="00653875"/>
    <w:rsid w:val="00653D38"/>
    <w:rsid w:val="00653DEB"/>
    <w:rsid w:val="0065451C"/>
    <w:rsid w:val="00654777"/>
    <w:rsid w:val="00655A42"/>
    <w:rsid w:val="00656089"/>
    <w:rsid w:val="006569DA"/>
    <w:rsid w:val="00656CC4"/>
    <w:rsid w:val="00656ED4"/>
    <w:rsid w:val="00656FF1"/>
    <w:rsid w:val="006574E5"/>
    <w:rsid w:val="006600BA"/>
    <w:rsid w:val="006600BC"/>
    <w:rsid w:val="0066032B"/>
    <w:rsid w:val="00660992"/>
    <w:rsid w:val="00660FCE"/>
    <w:rsid w:val="00660FD2"/>
    <w:rsid w:val="006613E8"/>
    <w:rsid w:val="006613FD"/>
    <w:rsid w:val="00661A53"/>
    <w:rsid w:val="006634A1"/>
    <w:rsid w:val="006634EC"/>
    <w:rsid w:val="00663912"/>
    <w:rsid w:val="0066428F"/>
    <w:rsid w:val="0066466F"/>
    <w:rsid w:val="00664C97"/>
    <w:rsid w:val="006650E5"/>
    <w:rsid w:val="006656AB"/>
    <w:rsid w:val="006671E3"/>
    <w:rsid w:val="006672B9"/>
    <w:rsid w:val="006674E8"/>
    <w:rsid w:val="00667A11"/>
    <w:rsid w:val="006701EE"/>
    <w:rsid w:val="00670645"/>
    <w:rsid w:val="00670968"/>
    <w:rsid w:val="0067212E"/>
    <w:rsid w:val="006722E1"/>
    <w:rsid w:val="006735AA"/>
    <w:rsid w:val="00673DA4"/>
    <w:rsid w:val="00674013"/>
    <w:rsid w:val="00674051"/>
    <w:rsid w:val="00674589"/>
    <w:rsid w:val="00676AD5"/>
    <w:rsid w:val="00676C76"/>
    <w:rsid w:val="00677340"/>
    <w:rsid w:val="00677422"/>
    <w:rsid w:val="00681146"/>
    <w:rsid w:val="00681443"/>
    <w:rsid w:val="00681B97"/>
    <w:rsid w:val="0068240C"/>
    <w:rsid w:val="00682580"/>
    <w:rsid w:val="00683977"/>
    <w:rsid w:val="00683A52"/>
    <w:rsid w:val="00683C62"/>
    <w:rsid w:val="006840AB"/>
    <w:rsid w:val="00685118"/>
    <w:rsid w:val="006856A8"/>
    <w:rsid w:val="00685A45"/>
    <w:rsid w:val="00685C3E"/>
    <w:rsid w:val="0068627A"/>
    <w:rsid w:val="006867A0"/>
    <w:rsid w:val="00687FC6"/>
    <w:rsid w:val="0069054C"/>
    <w:rsid w:val="00690BBA"/>
    <w:rsid w:val="00690D14"/>
    <w:rsid w:val="006917F5"/>
    <w:rsid w:val="006922C7"/>
    <w:rsid w:val="00692D27"/>
    <w:rsid w:val="00692D84"/>
    <w:rsid w:val="00692F6B"/>
    <w:rsid w:val="00694675"/>
    <w:rsid w:val="00694774"/>
    <w:rsid w:val="0069535E"/>
    <w:rsid w:val="00696E42"/>
    <w:rsid w:val="00696EA4"/>
    <w:rsid w:val="006971DC"/>
    <w:rsid w:val="006973CF"/>
    <w:rsid w:val="006A0143"/>
    <w:rsid w:val="006A0E8D"/>
    <w:rsid w:val="006A0F76"/>
    <w:rsid w:val="006A196E"/>
    <w:rsid w:val="006A2786"/>
    <w:rsid w:val="006A2ABE"/>
    <w:rsid w:val="006A2C08"/>
    <w:rsid w:val="006A2FE0"/>
    <w:rsid w:val="006A36DD"/>
    <w:rsid w:val="006A47E3"/>
    <w:rsid w:val="006A5186"/>
    <w:rsid w:val="006A553B"/>
    <w:rsid w:val="006A574C"/>
    <w:rsid w:val="006A5E5C"/>
    <w:rsid w:val="006A5FAC"/>
    <w:rsid w:val="006A60E9"/>
    <w:rsid w:val="006A6140"/>
    <w:rsid w:val="006A6E44"/>
    <w:rsid w:val="006B0659"/>
    <w:rsid w:val="006B0DFE"/>
    <w:rsid w:val="006B204F"/>
    <w:rsid w:val="006B238F"/>
    <w:rsid w:val="006B28BA"/>
    <w:rsid w:val="006B34F2"/>
    <w:rsid w:val="006B4DFC"/>
    <w:rsid w:val="006B593B"/>
    <w:rsid w:val="006B62CA"/>
    <w:rsid w:val="006B6491"/>
    <w:rsid w:val="006B6A6D"/>
    <w:rsid w:val="006B7B16"/>
    <w:rsid w:val="006B7EEC"/>
    <w:rsid w:val="006C0408"/>
    <w:rsid w:val="006C0949"/>
    <w:rsid w:val="006C0CCF"/>
    <w:rsid w:val="006C1398"/>
    <w:rsid w:val="006C19FF"/>
    <w:rsid w:val="006C21DB"/>
    <w:rsid w:val="006C280A"/>
    <w:rsid w:val="006C2E93"/>
    <w:rsid w:val="006C38CD"/>
    <w:rsid w:val="006C4188"/>
    <w:rsid w:val="006C42CD"/>
    <w:rsid w:val="006C4D90"/>
    <w:rsid w:val="006C6A67"/>
    <w:rsid w:val="006C7D3C"/>
    <w:rsid w:val="006C7D6D"/>
    <w:rsid w:val="006D1190"/>
    <w:rsid w:val="006D14AD"/>
    <w:rsid w:val="006D1752"/>
    <w:rsid w:val="006D1FD1"/>
    <w:rsid w:val="006D214C"/>
    <w:rsid w:val="006D21BE"/>
    <w:rsid w:val="006D258C"/>
    <w:rsid w:val="006D2D09"/>
    <w:rsid w:val="006D346F"/>
    <w:rsid w:val="006D3C81"/>
    <w:rsid w:val="006D444B"/>
    <w:rsid w:val="006D45D8"/>
    <w:rsid w:val="006D49C1"/>
    <w:rsid w:val="006D5244"/>
    <w:rsid w:val="006D597C"/>
    <w:rsid w:val="006D60E2"/>
    <w:rsid w:val="006D61E4"/>
    <w:rsid w:val="006D67E1"/>
    <w:rsid w:val="006D6A27"/>
    <w:rsid w:val="006D6D52"/>
    <w:rsid w:val="006D743F"/>
    <w:rsid w:val="006E0C54"/>
    <w:rsid w:val="006E0DB8"/>
    <w:rsid w:val="006E0FAC"/>
    <w:rsid w:val="006E12AD"/>
    <w:rsid w:val="006E22A2"/>
    <w:rsid w:val="006E27D6"/>
    <w:rsid w:val="006E2D4B"/>
    <w:rsid w:val="006E2DF2"/>
    <w:rsid w:val="006E301C"/>
    <w:rsid w:val="006E30C9"/>
    <w:rsid w:val="006E3508"/>
    <w:rsid w:val="006E3882"/>
    <w:rsid w:val="006E464A"/>
    <w:rsid w:val="006E4F7D"/>
    <w:rsid w:val="006E554D"/>
    <w:rsid w:val="006E6C54"/>
    <w:rsid w:val="006E79EF"/>
    <w:rsid w:val="006E7A7E"/>
    <w:rsid w:val="006F1792"/>
    <w:rsid w:val="006F3162"/>
    <w:rsid w:val="006F494D"/>
    <w:rsid w:val="006F5880"/>
    <w:rsid w:val="006F60F9"/>
    <w:rsid w:val="006F658C"/>
    <w:rsid w:val="006F664C"/>
    <w:rsid w:val="006F6CBF"/>
    <w:rsid w:val="006F73A2"/>
    <w:rsid w:val="006F798A"/>
    <w:rsid w:val="006F7AFC"/>
    <w:rsid w:val="007003C9"/>
    <w:rsid w:val="00700BD8"/>
    <w:rsid w:val="00700FA7"/>
    <w:rsid w:val="0070343A"/>
    <w:rsid w:val="00703C8D"/>
    <w:rsid w:val="00704118"/>
    <w:rsid w:val="00704264"/>
    <w:rsid w:val="007042A7"/>
    <w:rsid w:val="007050BB"/>
    <w:rsid w:val="007052FB"/>
    <w:rsid w:val="007056D6"/>
    <w:rsid w:val="00705F0E"/>
    <w:rsid w:val="007065AD"/>
    <w:rsid w:val="00707B97"/>
    <w:rsid w:val="0071099B"/>
    <w:rsid w:val="00710A0D"/>
    <w:rsid w:val="00710A67"/>
    <w:rsid w:val="00712492"/>
    <w:rsid w:val="007124F2"/>
    <w:rsid w:val="007125B7"/>
    <w:rsid w:val="00712913"/>
    <w:rsid w:val="00712F5D"/>
    <w:rsid w:val="007139A1"/>
    <w:rsid w:val="007147E1"/>
    <w:rsid w:val="00715004"/>
    <w:rsid w:val="00715C27"/>
    <w:rsid w:val="00715F63"/>
    <w:rsid w:val="00716037"/>
    <w:rsid w:val="00716480"/>
    <w:rsid w:val="007179C0"/>
    <w:rsid w:val="00717CFD"/>
    <w:rsid w:val="00720C4D"/>
    <w:rsid w:val="0072160E"/>
    <w:rsid w:val="00721802"/>
    <w:rsid w:val="00721BE4"/>
    <w:rsid w:val="0072235E"/>
    <w:rsid w:val="007224A9"/>
    <w:rsid w:val="00722D1F"/>
    <w:rsid w:val="00722E8D"/>
    <w:rsid w:val="0072305F"/>
    <w:rsid w:val="007237A7"/>
    <w:rsid w:val="00724378"/>
    <w:rsid w:val="007248B8"/>
    <w:rsid w:val="007248E5"/>
    <w:rsid w:val="00725011"/>
    <w:rsid w:val="00725A1F"/>
    <w:rsid w:val="00725C69"/>
    <w:rsid w:val="00726D61"/>
    <w:rsid w:val="00727B55"/>
    <w:rsid w:val="00727CE6"/>
    <w:rsid w:val="00730F4D"/>
    <w:rsid w:val="00731606"/>
    <w:rsid w:val="00732323"/>
    <w:rsid w:val="00733039"/>
    <w:rsid w:val="00733345"/>
    <w:rsid w:val="007340CF"/>
    <w:rsid w:val="00734305"/>
    <w:rsid w:val="0073521E"/>
    <w:rsid w:val="007352B4"/>
    <w:rsid w:val="007355C0"/>
    <w:rsid w:val="0073684F"/>
    <w:rsid w:val="00737418"/>
    <w:rsid w:val="0074071D"/>
    <w:rsid w:val="00740AB4"/>
    <w:rsid w:val="00741A34"/>
    <w:rsid w:val="00741F8D"/>
    <w:rsid w:val="00742549"/>
    <w:rsid w:val="00742937"/>
    <w:rsid w:val="00742DF2"/>
    <w:rsid w:val="0074473D"/>
    <w:rsid w:val="0074594C"/>
    <w:rsid w:val="00745B16"/>
    <w:rsid w:val="00746579"/>
    <w:rsid w:val="007469DB"/>
    <w:rsid w:val="0074735B"/>
    <w:rsid w:val="00747F0A"/>
    <w:rsid w:val="0075021B"/>
    <w:rsid w:val="007505B6"/>
    <w:rsid w:val="0075131B"/>
    <w:rsid w:val="007529F9"/>
    <w:rsid w:val="00752B93"/>
    <w:rsid w:val="00752D11"/>
    <w:rsid w:val="007531E9"/>
    <w:rsid w:val="0075326F"/>
    <w:rsid w:val="007544F8"/>
    <w:rsid w:val="00754A81"/>
    <w:rsid w:val="0075587F"/>
    <w:rsid w:val="00755FA8"/>
    <w:rsid w:val="007560B6"/>
    <w:rsid w:val="00756607"/>
    <w:rsid w:val="0075674B"/>
    <w:rsid w:val="00756BCF"/>
    <w:rsid w:val="00756FA3"/>
    <w:rsid w:val="00757071"/>
    <w:rsid w:val="00757709"/>
    <w:rsid w:val="00760924"/>
    <w:rsid w:val="0076093D"/>
    <w:rsid w:val="0076143D"/>
    <w:rsid w:val="00761BC1"/>
    <w:rsid w:val="00761DEA"/>
    <w:rsid w:val="007624C4"/>
    <w:rsid w:val="0076261F"/>
    <w:rsid w:val="00763AB3"/>
    <w:rsid w:val="00764124"/>
    <w:rsid w:val="00765279"/>
    <w:rsid w:val="0076678F"/>
    <w:rsid w:val="00766E42"/>
    <w:rsid w:val="0076763C"/>
    <w:rsid w:val="00767AAC"/>
    <w:rsid w:val="00767EE7"/>
    <w:rsid w:val="0077040F"/>
    <w:rsid w:val="00770C17"/>
    <w:rsid w:val="00770CBF"/>
    <w:rsid w:val="007711CA"/>
    <w:rsid w:val="007712EF"/>
    <w:rsid w:val="00771904"/>
    <w:rsid w:val="00771AB8"/>
    <w:rsid w:val="00771F97"/>
    <w:rsid w:val="007724E5"/>
    <w:rsid w:val="0077304B"/>
    <w:rsid w:val="00773AE7"/>
    <w:rsid w:val="00773CFA"/>
    <w:rsid w:val="00774AD6"/>
    <w:rsid w:val="00775DF3"/>
    <w:rsid w:val="00776F1F"/>
    <w:rsid w:val="0077725A"/>
    <w:rsid w:val="007774BC"/>
    <w:rsid w:val="00777A90"/>
    <w:rsid w:val="00777AB5"/>
    <w:rsid w:val="00777CA5"/>
    <w:rsid w:val="00777E85"/>
    <w:rsid w:val="00777F22"/>
    <w:rsid w:val="00781418"/>
    <w:rsid w:val="0078197B"/>
    <w:rsid w:val="007828C3"/>
    <w:rsid w:val="007828F7"/>
    <w:rsid w:val="00782ED0"/>
    <w:rsid w:val="00784B4D"/>
    <w:rsid w:val="00784C4A"/>
    <w:rsid w:val="00785361"/>
    <w:rsid w:val="00785375"/>
    <w:rsid w:val="007858F5"/>
    <w:rsid w:val="007873C9"/>
    <w:rsid w:val="0079039F"/>
    <w:rsid w:val="00791301"/>
    <w:rsid w:val="00791339"/>
    <w:rsid w:val="0079145E"/>
    <w:rsid w:val="0079259D"/>
    <w:rsid w:val="007925D3"/>
    <w:rsid w:val="00793676"/>
    <w:rsid w:val="00794587"/>
    <w:rsid w:val="00794BF3"/>
    <w:rsid w:val="00795475"/>
    <w:rsid w:val="007959D5"/>
    <w:rsid w:val="007961A9"/>
    <w:rsid w:val="00796AF0"/>
    <w:rsid w:val="00796E2B"/>
    <w:rsid w:val="007971EA"/>
    <w:rsid w:val="00797519"/>
    <w:rsid w:val="00797C62"/>
    <w:rsid w:val="007A0891"/>
    <w:rsid w:val="007A0AF8"/>
    <w:rsid w:val="007A0DDD"/>
    <w:rsid w:val="007A1004"/>
    <w:rsid w:val="007A1C44"/>
    <w:rsid w:val="007A28CA"/>
    <w:rsid w:val="007A29BA"/>
    <w:rsid w:val="007A2C4E"/>
    <w:rsid w:val="007A3262"/>
    <w:rsid w:val="007A381C"/>
    <w:rsid w:val="007A3D05"/>
    <w:rsid w:val="007A4ACF"/>
    <w:rsid w:val="007A4C0F"/>
    <w:rsid w:val="007A4C96"/>
    <w:rsid w:val="007A4DC3"/>
    <w:rsid w:val="007A4F6B"/>
    <w:rsid w:val="007A537F"/>
    <w:rsid w:val="007A5EA4"/>
    <w:rsid w:val="007A5F6C"/>
    <w:rsid w:val="007A6C48"/>
    <w:rsid w:val="007A7B73"/>
    <w:rsid w:val="007B159B"/>
    <w:rsid w:val="007B172D"/>
    <w:rsid w:val="007B1992"/>
    <w:rsid w:val="007B20BF"/>
    <w:rsid w:val="007B3610"/>
    <w:rsid w:val="007B42F6"/>
    <w:rsid w:val="007B45A0"/>
    <w:rsid w:val="007B4681"/>
    <w:rsid w:val="007B4826"/>
    <w:rsid w:val="007B5965"/>
    <w:rsid w:val="007B6C7D"/>
    <w:rsid w:val="007B71E0"/>
    <w:rsid w:val="007B7341"/>
    <w:rsid w:val="007B747C"/>
    <w:rsid w:val="007B74E7"/>
    <w:rsid w:val="007B7CC6"/>
    <w:rsid w:val="007C074A"/>
    <w:rsid w:val="007C0D8B"/>
    <w:rsid w:val="007C125F"/>
    <w:rsid w:val="007C159C"/>
    <w:rsid w:val="007C1663"/>
    <w:rsid w:val="007C21C6"/>
    <w:rsid w:val="007C298B"/>
    <w:rsid w:val="007C2F60"/>
    <w:rsid w:val="007C40C9"/>
    <w:rsid w:val="007C49E0"/>
    <w:rsid w:val="007C53BC"/>
    <w:rsid w:val="007C70D3"/>
    <w:rsid w:val="007C7A91"/>
    <w:rsid w:val="007C7E74"/>
    <w:rsid w:val="007D01AC"/>
    <w:rsid w:val="007D0925"/>
    <w:rsid w:val="007D1D79"/>
    <w:rsid w:val="007D23AA"/>
    <w:rsid w:val="007D2CD1"/>
    <w:rsid w:val="007D3B53"/>
    <w:rsid w:val="007D3E36"/>
    <w:rsid w:val="007D4CE3"/>
    <w:rsid w:val="007D5126"/>
    <w:rsid w:val="007D62F0"/>
    <w:rsid w:val="007D6368"/>
    <w:rsid w:val="007D6B72"/>
    <w:rsid w:val="007D701C"/>
    <w:rsid w:val="007D781E"/>
    <w:rsid w:val="007E02F6"/>
    <w:rsid w:val="007E0701"/>
    <w:rsid w:val="007E0BFE"/>
    <w:rsid w:val="007E0CDC"/>
    <w:rsid w:val="007E1409"/>
    <w:rsid w:val="007E1D1F"/>
    <w:rsid w:val="007E200B"/>
    <w:rsid w:val="007E2436"/>
    <w:rsid w:val="007E2DEA"/>
    <w:rsid w:val="007E3861"/>
    <w:rsid w:val="007E38A8"/>
    <w:rsid w:val="007E3F6A"/>
    <w:rsid w:val="007E4170"/>
    <w:rsid w:val="007E491E"/>
    <w:rsid w:val="007E4A6D"/>
    <w:rsid w:val="007E4FAD"/>
    <w:rsid w:val="007E6AA4"/>
    <w:rsid w:val="007E7234"/>
    <w:rsid w:val="007E7D06"/>
    <w:rsid w:val="007F0805"/>
    <w:rsid w:val="007F10BB"/>
    <w:rsid w:val="007F1786"/>
    <w:rsid w:val="007F1C66"/>
    <w:rsid w:val="007F1EB4"/>
    <w:rsid w:val="007F35FF"/>
    <w:rsid w:val="007F38A3"/>
    <w:rsid w:val="007F3D69"/>
    <w:rsid w:val="007F4471"/>
    <w:rsid w:val="007F4F6D"/>
    <w:rsid w:val="007F53FB"/>
    <w:rsid w:val="007F5794"/>
    <w:rsid w:val="007F6364"/>
    <w:rsid w:val="007F6648"/>
    <w:rsid w:val="007F6705"/>
    <w:rsid w:val="007F75DE"/>
    <w:rsid w:val="0080050F"/>
    <w:rsid w:val="00800876"/>
    <w:rsid w:val="00800F9E"/>
    <w:rsid w:val="00801897"/>
    <w:rsid w:val="00802E23"/>
    <w:rsid w:val="008038E1"/>
    <w:rsid w:val="0080451B"/>
    <w:rsid w:val="00804FE1"/>
    <w:rsid w:val="00805797"/>
    <w:rsid w:val="0080750C"/>
    <w:rsid w:val="0081021A"/>
    <w:rsid w:val="008106E1"/>
    <w:rsid w:val="00810749"/>
    <w:rsid w:val="00811472"/>
    <w:rsid w:val="00811661"/>
    <w:rsid w:val="00811CAE"/>
    <w:rsid w:val="00811EDA"/>
    <w:rsid w:val="00812B1B"/>
    <w:rsid w:val="0081383D"/>
    <w:rsid w:val="00813ABA"/>
    <w:rsid w:val="00813B80"/>
    <w:rsid w:val="00813C27"/>
    <w:rsid w:val="00813D96"/>
    <w:rsid w:val="00813F5C"/>
    <w:rsid w:val="00814C43"/>
    <w:rsid w:val="00814E27"/>
    <w:rsid w:val="00815EEB"/>
    <w:rsid w:val="00815FBA"/>
    <w:rsid w:val="00816408"/>
    <w:rsid w:val="00816791"/>
    <w:rsid w:val="00816EB7"/>
    <w:rsid w:val="0081701D"/>
    <w:rsid w:val="00817206"/>
    <w:rsid w:val="00817520"/>
    <w:rsid w:val="00817A7D"/>
    <w:rsid w:val="00817DAD"/>
    <w:rsid w:val="00820B57"/>
    <w:rsid w:val="00820D34"/>
    <w:rsid w:val="0082166F"/>
    <w:rsid w:val="00821B04"/>
    <w:rsid w:val="00821B44"/>
    <w:rsid w:val="00822829"/>
    <w:rsid w:val="00822B4A"/>
    <w:rsid w:val="00822E76"/>
    <w:rsid w:val="00822F1D"/>
    <w:rsid w:val="00823885"/>
    <w:rsid w:val="00823BC3"/>
    <w:rsid w:val="00824D49"/>
    <w:rsid w:val="008252AE"/>
    <w:rsid w:val="00825C4F"/>
    <w:rsid w:val="00825DC8"/>
    <w:rsid w:val="00826983"/>
    <w:rsid w:val="0082775C"/>
    <w:rsid w:val="00827918"/>
    <w:rsid w:val="00827BE6"/>
    <w:rsid w:val="0083045C"/>
    <w:rsid w:val="00830CE3"/>
    <w:rsid w:val="00830D3C"/>
    <w:rsid w:val="00831811"/>
    <w:rsid w:val="0083189B"/>
    <w:rsid w:val="00831F07"/>
    <w:rsid w:val="0083216C"/>
    <w:rsid w:val="00832C51"/>
    <w:rsid w:val="00832E36"/>
    <w:rsid w:val="008340FA"/>
    <w:rsid w:val="008352FF"/>
    <w:rsid w:val="00835906"/>
    <w:rsid w:val="00835C15"/>
    <w:rsid w:val="00836032"/>
    <w:rsid w:val="008362DF"/>
    <w:rsid w:val="008362F5"/>
    <w:rsid w:val="0083630B"/>
    <w:rsid w:val="0083693D"/>
    <w:rsid w:val="00836D69"/>
    <w:rsid w:val="00836E6C"/>
    <w:rsid w:val="008373E7"/>
    <w:rsid w:val="008374AB"/>
    <w:rsid w:val="00837A45"/>
    <w:rsid w:val="00837C6D"/>
    <w:rsid w:val="00840116"/>
    <w:rsid w:val="0084020D"/>
    <w:rsid w:val="008405D3"/>
    <w:rsid w:val="0084083D"/>
    <w:rsid w:val="00840AD3"/>
    <w:rsid w:val="00841336"/>
    <w:rsid w:val="00841A45"/>
    <w:rsid w:val="00841B4C"/>
    <w:rsid w:val="008423B1"/>
    <w:rsid w:val="008424BD"/>
    <w:rsid w:val="0084258B"/>
    <w:rsid w:val="008427B3"/>
    <w:rsid w:val="00842C57"/>
    <w:rsid w:val="00842DBB"/>
    <w:rsid w:val="008434E0"/>
    <w:rsid w:val="00843738"/>
    <w:rsid w:val="0084386B"/>
    <w:rsid w:val="00843877"/>
    <w:rsid w:val="00843BAE"/>
    <w:rsid w:val="00843C1F"/>
    <w:rsid w:val="00844205"/>
    <w:rsid w:val="008447C9"/>
    <w:rsid w:val="008449C7"/>
    <w:rsid w:val="00844E97"/>
    <w:rsid w:val="008453B9"/>
    <w:rsid w:val="0084552C"/>
    <w:rsid w:val="00845545"/>
    <w:rsid w:val="0084575C"/>
    <w:rsid w:val="00845A93"/>
    <w:rsid w:val="00846CCC"/>
    <w:rsid w:val="00846D4B"/>
    <w:rsid w:val="00846E17"/>
    <w:rsid w:val="00847952"/>
    <w:rsid w:val="00847AD7"/>
    <w:rsid w:val="00847C00"/>
    <w:rsid w:val="00850178"/>
    <w:rsid w:val="008501B2"/>
    <w:rsid w:val="00850DAD"/>
    <w:rsid w:val="008512E3"/>
    <w:rsid w:val="008515AA"/>
    <w:rsid w:val="008523B6"/>
    <w:rsid w:val="0085266D"/>
    <w:rsid w:val="008529EA"/>
    <w:rsid w:val="008542A3"/>
    <w:rsid w:val="00854D7C"/>
    <w:rsid w:val="008556A3"/>
    <w:rsid w:val="008556E2"/>
    <w:rsid w:val="0085587B"/>
    <w:rsid w:val="00855AD1"/>
    <w:rsid w:val="00857C2E"/>
    <w:rsid w:val="00857D9C"/>
    <w:rsid w:val="00857DB3"/>
    <w:rsid w:val="008607C3"/>
    <w:rsid w:val="0086096E"/>
    <w:rsid w:val="008614DE"/>
    <w:rsid w:val="008617E2"/>
    <w:rsid w:val="00861B7C"/>
    <w:rsid w:val="008622E5"/>
    <w:rsid w:val="00862BF6"/>
    <w:rsid w:val="0086339F"/>
    <w:rsid w:val="00863EF1"/>
    <w:rsid w:val="0086435F"/>
    <w:rsid w:val="00864A36"/>
    <w:rsid w:val="00865D71"/>
    <w:rsid w:val="008661DA"/>
    <w:rsid w:val="00866C94"/>
    <w:rsid w:val="008676B9"/>
    <w:rsid w:val="008679CD"/>
    <w:rsid w:val="00870B9F"/>
    <w:rsid w:val="00870F39"/>
    <w:rsid w:val="00872013"/>
    <w:rsid w:val="0087312E"/>
    <w:rsid w:val="00873888"/>
    <w:rsid w:val="00873B97"/>
    <w:rsid w:val="00873EC0"/>
    <w:rsid w:val="0087412F"/>
    <w:rsid w:val="008751AC"/>
    <w:rsid w:val="008753CD"/>
    <w:rsid w:val="00875722"/>
    <w:rsid w:val="00875ADB"/>
    <w:rsid w:val="00875DA7"/>
    <w:rsid w:val="00875F11"/>
    <w:rsid w:val="00876126"/>
    <w:rsid w:val="0087638F"/>
    <w:rsid w:val="00877C8C"/>
    <w:rsid w:val="00877E7A"/>
    <w:rsid w:val="00877FF7"/>
    <w:rsid w:val="00880537"/>
    <w:rsid w:val="008814E4"/>
    <w:rsid w:val="00882B3A"/>
    <w:rsid w:val="00883D44"/>
    <w:rsid w:val="0088423D"/>
    <w:rsid w:val="00884A84"/>
    <w:rsid w:val="00885824"/>
    <w:rsid w:val="00886025"/>
    <w:rsid w:val="00886269"/>
    <w:rsid w:val="008868C6"/>
    <w:rsid w:val="008873FA"/>
    <w:rsid w:val="00887AFA"/>
    <w:rsid w:val="00887B6B"/>
    <w:rsid w:val="00887C26"/>
    <w:rsid w:val="008911B3"/>
    <w:rsid w:val="008917C5"/>
    <w:rsid w:val="00891D55"/>
    <w:rsid w:val="00891F0A"/>
    <w:rsid w:val="008921A5"/>
    <w:rsid w:val="0089275F"/>
    <w:rsid w:val="0089377C"/>
    <w:rsid w:val="00893C77"/>
    <w:rsid w:val="00893D2A"/>
    <w:rsid w:val="00895007"/>
    <w:rsid w:val="00896171"/>
    <w:rsid w:val="00896522"/>
    <w:rsid w:val="00897140"/>
    <w:rsid w:val="00897302"/>
    <w:rsid w:val="0089783F"/>
    <w:rsid w:val="008978B6"/>
    <w:rsid w:val="00897F07"/>
    <w:rsid w:val="008A05EA"/>
    <w:rsid w:val="008A150B"/>
    <w:rsid w:val="008A196D"/>
    <w:rsid w:val="008A2BBE"/>
    <w:rsid w:val="008A3DE3"/>
    <w:rsid w:val="008A405A"/>
    <w:rsid w:val="008A429E"/>
    <w:rsid w:val="008A493C"/>
    <w:rsid w:val="008A5439"/>
    <w:rsid w:val="008A57E5"/>
    <w:rsid w:val="008A5DDC"/>
    <w:rsid w:val="008A60F2"/>
    <w:rsid w:val="008A6289"/>
    <w:rsid w:val="008A6CF6"/>
    <w:rsid w:val="008A71E7"/>
    <w:rsid w:val="008A73E4"/>
    <w:rsid w:val="008A76FF"/>
    <w:rsid w:val="008A7A11"/>
    <w:rsid w:val="008A7BDF"/>
    <w:rsid w:val="008A7C70"/>
    <w:rsid w:val="008B00D5"/>
    <w:rsid w:val="008B0BBD"/>
    <w:rsid w:val="008B0D6D"/>
    <w:rsid w:val="008B1CE6"/>
    <w:rsid w:val="008B246B"/>
    <w:rsid w:val="008B2598"/>
    <w:rsid w:val="008B2D03"/>
    <w:rsid w:val="008B3003"/>
    <w:rsid w:val="008B44CC"/>
    <w:rsid w:val="008B455D"/>
    <w:rsid w:val="008B490D"/>
    <w:rsid w:val="008B50BA"/>
    <w:rsid w:val="008B5517"/>
    <w:rsid w:val="008B6301"/>
    <w:rsid w:val="008B6EAA"/>
    <w:rsid w:val="008B71D1"/>
    <w:rsid w:val="008C0BDA"/>
    <w:rsid w:val="008C0BE6"/>
    <w:rsid w:val="008C102B"/>
    <w:rsid w:val="008C19DD"/>
    <w:rsid w:val="008C1FF2"/>
    <w:rsid w:val="008C2300"/>
    <w:rsid w:val="008C2587"/>
    <w:rsid w:val="008C30C8"/>
    <w:rsid w:val="008C3700"/>
    <w:rsid w:val="008C3C9A"/>
    <w:rsid w:val="008C47CB"/>
    <w:rsid w:val="008C4A87"/>
    <w:rsid w:val="008C4DD7"/>
    <w:rsid w:val="008C5148"/>
    <w:rsid w:val="008C51D8"/>
    <w:rsid w:val="008C52F9"/>
    <w:rsid w:val="008C54CD"/>
    <w:rsid w:val="008C60EB"/>
    <w:rsid w:val="008C6EBC"/>
    <w:rsid w:val="008C7076"/>
    <w:rsid w:val="008C749E"/>
    <w:rsid w:val="008C7B10"/>
    <w:rsid w:val="008D004A"/>
    <w:rsid w:val="008D13F6"/>
    <w:rsid w:val="008D1A0D"/>
    <w:rsid w:val="008D30C6"/>
    <w:rsid w:val="008D45EB"/>
    <w:rsid w:val="008D49E6"/>
    <w:rsid w:val="008D4B72"/>
    <w:rsid w:val="008D5214"/>
    <w:rsid w:val="008D652A"/>
    <w:rsid w:val="008D65A0"/>
    <w:rsid w:val="008D66CE"/>
    <w:rsid w:val="008D6A2A"/>
    <w:rsid w:val="008D70F1"/>
    <w:rsid w:val="008D7161"/>
    <w:rsid w:val="008D7180"/>
    <w:rsid w:val="008E06ED"/>
    <w:rsid w:val="008E1177"/>
    <w:rsid w:val="008E15D0"/>
    <w:rsid w:val="008E19A9"/>
    <w:rsid w:val="008E1BD5"/>
    <w:rsid w:val="008E380B"/>
    <w:rsid w:val="008E5114"/>
    <w:rsid w:val="008E55A2"/>
    <w:rsid w:val="008E560B"/>
    <w:rsid w:val="008E5FBD"/>
    <w:rsid w:val="008E5FBF"/>
    <w:rsid w:val="008E64B1"/>
    <w:rsid w:val="008E7965"/>
    <w:rsid w:val="008E7B06"/>
    <w:rsid w:val="008F0752"/>
    <w:rsid w:val="008F1222"/>
    <w:rsid w:val="008F1586"/>
    <w:rsid w:val="008F1FD2"/>
    <w:rsid w:val="008F24C6"/>
    <w:rsid w:val="008F2B39"/>
    <w:rsid w:val="008F302F"/>
    <w:rsid w:val="008F3618"/>
    <w:rsid w:val="008F3F37"/>
    <w:rsid w:val="008F422B"/>
    <w:rsid w:val="008F4812"/>
    <w:rsid w:val="008F502F"/>
    <w:rsid w:val="008F5097"/>
    <w:rsid w:val="008F547D"/>
    <w:rsid w:val="008F6345"/>
    <w:rsid w:val="008F6349"/>
    <w:rsid w:val="008F676C"/>
    <w:rsid w:val="008F6A32"/>
    <w:rsid w:val="008F6F13"/>
    <w:rsid w:val="008F72F0"/>
    <w:rsid w:val="009003F2"/>
    <w:rsid w:val="009007ED"/>
    <w:rsid w:val="009009C5"/>
    <w:rsid w:val="009010C7"/>
    <w:rsid w:val="00901CBD"/>
    <w:rsid w:val="00901F89"/>
    <w:rsid w:val="00902042"/>
    <w:rsid w:val="00902A30"/>
    <w:rsid w:val="00902A3D"/>
    <w:rsid w:val="00902D06"/>
    <w:rsid w:val="00903D56"/>
    <w:rsid w:val="00904992"/>
    <w:rsid w:val="00905495"/>
    <w:rsid w:val="00905EA4"/>
    <w:rsid w:val="00905FDA"/>
    <w:rsid w:val="00906098"/>
    <w:rsid w:val="00906F9A"/>
    <w:rsid w:val="009071A7"/>
    <w:rsid w:val="009072AE"/>
    <w:rsid w:val="00907533"/>
    <w:rsid w:val="0090775C"/>
    <w:rsid w:val="00907BD8"/>
    <w:rsid w:val="00910080"/>
    <w:rsid w:val="00910485"/>
    <w:rsid w:val="00910B31"/>
    <w:rsid w:val="00910BD1"/>
    <w:rsid w:val="009117C7"/>
    <w:rsid w:val="00911963"/>
    <w:rsid w:val="00911BD3"/>
    <w:rsid w:val="00914168"/>
    <w:rsid w:val="009156DF"/>
    <w:rsid w:val="0091586B"/>
    <w:rsid w:val="009164F9"/>
    <w:rsid w:val="00916553"/>
    <w:rsid w:val="00916653"/>
    <w:rsid w:val="00917324"/>
    <w:rsid w:val="00917604"/>
    <w:rsid w:val="00917869"/>
    <w:rsid w:val="0092018E"/>
    <w:rsid w:val="00920B19"/>
    <w:rsid w:val="00920DD5"/>
    <w:rsid w:val="00921318"/>
    <w:rsid w:val="009221E2"/>
    <w:rsid w:val="0092264D"/>
    <w:rsid w:val="00922B3B"/>
    <w:rsid w:val="00922CE9"/>
    <w:rsid w:val="00922D4E"/>
    <w:rsid w:val="009239E7"/>
    <w:rsid w:val="00924B10"/>
    <w:rsid w:val="00924CE7"/>
    <w:rsid w:val="00924FE5"/>
    <w:rsid w:val="009253DA"/>
    <w:rsid w:val="00925701"/>
    <w:rsid w:val="009257CD"/>
    <w:rsid w:val="009259C4"/>
    <w:rsid w:val="00925D49"/>
    <w:rsid w:val="00925E68"/>
    <w:rsid w:val="009265EC"/>
    <w:rsid w:val="00926AF3"/>
    <w:rsid w:val="00926F12"/>
    <w:rsid w:val="009271E0"/>
    <w:rsid w:val="009273D1"/>
    <w:rsid w:val="00927537"/>
    <w:rsid w:val="0092787F"/>
    <w:rsid w:val="00927B5D"/>
    <w:rsid w:val="00930464"/>
    <w:rsid w:val="00931248"/>
    <w:rsid w:val="00931284"/>
    <w:rsid w:val="00931660"/>
    <w:rsid w:val="00932148"/>
    <w:rsid w:val="009326C2"/>
    <w:rsid w:val="00932A12"/>
    <w:rsid w:val="00932A60"/>
    <w:rsid w:val="00932F02"/>
    <w:rsid w:val="009332A4"/>
    <w:rsid w:val="00933357"/>
    <w:rsid w:val="00934469"/>
    <w:rsid w:val="009344F6"/>
    <w:rsid w:val="00934D66"/>
    <w:rsid w:val="00934DD9"/>
    <w:rsid w:val="0093502E"/>
    <w:rsid w:val="0093579A"/>
    <w:rsid w:val="00935F96"/>
    <w:rsid w:val="00936977"/>
    <w:rsid w:val="00936C79"/>
    <w:rsid w:val="00937319"/>
    <w:rsid w:val="009375F8"/>
    <w:rsid w:val="0094006C"/>
    <w:rsid w:val="00940A4A"/>
    <w:rsid w:val="009417F3"/>
    <w:rsid w:val="009420C8"/>
    <w:rsid w:val="0094250E"/>
    <w:rsid w:val="0094254E"/>
    <w:rsid w:val="00942CE8"/>
    <w:rsid w:val="00942DA7"/>
    <w:rsid w:val="00944759"/>
    <w:rsid w:val="00944D7E"/>
    <w:rsid w:val="00944DC5"/>
    <w:rsid w:val="009452E0"/>
    <w:rsid w:val="00945373"/>
    <w:rsid w:val="0094698D"/>
    <w:rsid w:val="00946F74"/>
    <w:rsid w:val="0094787B"/>
    <w:rsid w:val="009501D7"/>
    <w:rsid w:val="009513A3"/>
    <w:rsid w:val="00951AE7"/>
    <w:rsid w:val="00951EC4"/>
    <w:rsid w:val="00952432"/>
    <w:rsid w:val="00952D0D"/>
    <w:rsid w:val="00952ED0"/>
    <w:rsid w:val="00952F21"/>
    <w:rsid w:val="00953F3D"/>
    <w:rsid w:val="00955440"/>
    <w:rsid w:val="009557AF"/>
    <w:rsid w:val="00957826"/>
    <w:rsid w:val="00957FEB"/>
    <w:rsid w:val="009604B0"/>
    <w:rsid w:val="00961179"/>
    <w:rsid w:val="009614B2"/>
    <w:rsid w:val="009619F5"/>
    <w:rsid w:val="00961C1C"/>
    <w:rsid w:val="00961FA2"/>
    <w:rsid w:val="00962650"/>
    <w:rsid w:val="00962E6C"/>
    <w:rsid w:val="009630A5"/>
    <w:rsid w:val="00963817"/>
    <w:rsid w:val="00965001"/>
    <w:rsid w:val="00965155"/>
    <w:rsid w:val="0096730D"/>
    <w:rsid w:val="009678AA"/>
    <w:rsid w:val="00967A04"/>
    <w:rsid w:val="00970C1F"/>
    <w:rsid w:val="00970D1B"/>
    <w:rsid w:val="00971D9F"/>
    <w:rsid w:val="00971F1F"/>
    <w:rsid w:val="0097341C"/>
    <w:rsid w:val="00974203"/>
    <w:rsid w:val="009749BB"/>
    <w:rsid w:val="00974B13"/>
    <w:rsid w:val="00974DD8"/>
    <w:rsid w:val="00974E88"/>
    <w:rsid w:val="00975485"/>
    <w:rsid w:val="0097564D"/>
    <w:rsid w:val="00975D7F"/>
    <w:rsid w:val="00975FD7"/>
    <w:rsid w:val="009763B8"/>
    <w:rsid w:val="00977066"/>
    <w:rsid w:val="0097725E"/>
    <w:rsid w:val="009779A5"/>
    <w:rsid w:val="00977B58"/>
    <w:rsid w:val="00977F99"/>
    <w:rsid w:val="009806A3"/>
    <w:rsid w:val="00980C83"/>
    <w:rsid w:val="00980F27"/>
    <w:rsid w:val="00982B9B"/>
    <w:rsid w:val="00984170"/>
    <w:rsid w:val="009844A1"/>
    <w:rsid w:val="009847EF"/>
    <w:rsid w:val="009850B3"/>
    <w:rsid w:val="009854F3"/>
    <w:rsid w:val="00985912"/>
    <w:rsid w:val="00986117"/>
    <w:rsid w:val="00986354"/>
    <w:rsid w:val="00986779"/>
    <w:rsid w:val="00987052"/>
    <w:rsid w:val="009875E2"/>
    <w:rsid w:val="009877DA"/>
    <w:rsid w:val="00987B7B"/>
    <w:rsid w:val="00987C05"/>
    <w:rsid w:val="00991C0C"/>
    <w:rsid w:val="009922AE"/>
    <w:rsid w:val="0099275C"/>
    <w:rsid w:val="00993BDD"/>
    <w:rsid w:val="00994440"/>
    <w:rsid w:val="00995307"/>
    <w:rsid w:val="009956F6"/>
    <w:rsid w:val="009961A5"/>
    <w:rsid w:val="00996261"/>
    <w:rsid w:val="00997145"/>
    <w:rsid w:val="0099727C"/>
    <w:rsid w:val="009975DD"/>
    <w:rsid w:val="00997828"/>
    <w:rsid w:val="00997853"/>
    <w:rsid w:val="00997CAB"/>
    <w:rsid w:val="009A0BEB"/>
    <w:rsid w:val="009A0F02"/>
    <w:rsid w:val="009A1714"/>
    <w:rsid w:val="009A1CF0"/>
    <w:rsid w:val="009A1D05"/>
    <w:rsid w:val="009A1D64"/>
    <w:rsid w:val="009A1D8E"/>
    <w:rsid w:val="009A1E8F"/>
    <w:rsid w:val="009A2134"/>
    <w:rsid w:val="009A2308"/>
    <w:rsid w:val="009A24D3"/>
    <w:rsid w:val="009A3360"/>
    <w:rsid w:val="009A3C83"/>
    <w:rsid w:val="009A4A3F"/>
    <w:rsid w:val="009A4BFB"/>
    <w:rsid w:val="009A5287"/>
    <w:rsid w:val="009A52ED"/>
    <w:rsid w:val="009A56D6"/>
    <w:rsid w:val="009A5EE9"/>
    <w:rsid w:val="009A6236"/>
    <w:rsid w:val="009A6D40"/>
    <w:rsid w:val="009A6E0B"/>
    <w:rsid w:val="009A7720"/>
    <w:rsid w:val="009A793F"/>
    <w:rsid w:val="009B0074"/>
    <w:rsid w:val="009B0270"/>
    <w:rsid w:val="009B0E19"/>
    <w:rsid w:val="009B2088"/>
    <w:rsid w:val="009B279D"/>
    <w:rsid w:val="009B2953"/>
    <w:rsid w:val="009B2B07"/>
    <w:rsid w:val="009B2B26"/>
    <w:rsid w:val="009B39A3"/>
    <w:rsid w:val="009B3EF6"/>
    <w:rsid w:val="009B4337"/>
    <w:rsid w:val="009B521D"/>
    <w:rsid w:val="009B5B6C"/>
    <w:rsid w:val="009B5F67"/>
    <w:rsid w:val="009B6AB9"/>
    <w:rsid w:val="009B701B"/>
    <w:rsid w:val="009B7C9A"/>
    <w:rsid w:val="009B7FEA"/>
    <w:rsid w:val="009C04D4"/>
    <w:rsid w:val="009C0576"/>
    <w:rsid w:val="009C085E"/>
    <w:rsid w:val="009C14A3"/>
    <w:rsid w:val="009C245A"/>
    <w:rsid w:val="009C2768"/>
    <w:rsid w:val="009C280E"/>
    <w:rsid w:val="009C343F"/>
    <w:rsid w:val="009C3C75"/>
    <w:rsid w:val="009C41C4"/>
    <w:rsid w:val="009C4E0B"/>
    <w:rsid w:val="009C519A"/>
    <w:rsid w:val="009C5D02"/>
    <w:rsid w:val="009C63F7"/>
    <w:rsid w:val="009C6592"/>
    <w:rsid w:val="009C70E6"/>
    <w:rsid w:val="009C73A0"/>
    <w:rsid w:val="009D009F"/>
    <w:rsid w:val="009D18BB"/>
    <w:rsid w:val="009D49A6"/>
    <w:rsid w:val="009D5365"/>
    <w:rsid w:val="009D5AA9"/>
    <w:rsid w:val="009D5AAC"/>
    <w:rsid w:val="009D673D"/>
    <w:rsid w:val="009D6AE2"/>
    <w:rsid w:val="009D6C4F"/>
    <w:rsid w:val="009D710B"/>
    <w:rsid w:val="009D7214"/>
    <w:rsid w:val="009E034C"/>
    <w:rsid w:val="009E0B85"/>
    <w:rsid w:val="009E0C96"/>
    <w:rsid w:val="009E0D60"/>
    <w:rsid w:val="009E1103"/>
    <w:rsid w:val="009E156B"/>
    <w:rsid w:val="009E17F0"/>
    <w:rsid w:val="009E1998"/>
    <w:rsid w:val="009E1E18"/>
    <w:rsid w:val="009E2463"/>
    <w:rsid w:val="009E25DF"/>
    <w:rsid w:val="009E29A7"/>
    <w:rsid w:val="009E29F1"/>
    <w:rsid w:val="009E2A06"/>
    <w:rsid w:val="009E2CD7"/>
    <w:rsid w:val="009E329A"/>
    <w:rsid w:val="009E3F0D"/>
    <w:rsid w:val="009E4CCE"/>
    <w:rsid w:val="009E4CDE"/>
    <w:rsid w:val="009E53F5"/>
    <w:rsid w:val="009E5641"/>
    <w:rsid w:val="009E58C6"/>
    <w:rsid w:val="009E69FA"/>
    <w:rsid w:val="009E6F9D"/>
    <w:rsid w:val="009E781A"/>
    <w:rsid w:val="009F0A35"/>
    <w:rsid w:val="009F0E9A"/>
    <w:rsid w:val="009F1A27"/>
    <w:rsid w:val="009F1ACE"/>
    <w:rsid w:val="009F1C41"/>
    <w:rsid w:val="009F1ECB"/>
    <w:rsid w:val="009F23B5"/>
    <w:rsid w:val="009F25E5"/>
    <w:rsid w:val="009F2A53"/>
    <w:rsid w:val="009F2D72"/>
    <w:rsid w:val="009F3210"/>
    <w:rsid w:val="009F3DCF"/>
    <w:rsid w:val="009F436B"/>
    <w:rsid w:val="009F471E"/>
    <w:rsid w:val="009F4D74"/>
    <w:rsid w:val="009F5AF3"/>
    <w:rsid w:val="009F5B7C"/>
    <w:rsid w:val="009F5BAC"/>
    <w:rsid w:val="009F5EBE"/>
    <w:rsid w:val="009F686D"/>
    <w:rsid w:val="009F686E"/>
    <w:rsid w:val="009F6A74"/>
    <w:rsid w:val="009F6B1C"/>
    <w:rsid w:val="009F6C3D"/>
    <w:rsid w:val="009F6D71"/>
    <w:rsid w:val="009F6F60"/>
    <w:rsid w:val="009F713B"/>
    <w:rsid w:val="009F73C1"/>
    <w:rsid w:val="009F7B20"/>
    <w:rsid w:val="009F7C0F"/>
    <w:rsid w:val="009F7CBA"/>
    <w:rsid w:val="009F7F95"/>
    <w:rsid w:val="00A00915"/>
    <w:rsid w:val="00A0145A"/>
    <w:rsid w:val="00A016D3"/>
    <w:rsid w:val="00A02D44"/>
    <w:rsid w:val="00A02F75"/>
    <w:rsid w:val="00A032E5"/>
    <w:rsid w:val="00A03CBD"/>
    <w:rsid w:val="00A04518"/>
    <w:rsid w:val="00A04E14"/>
    <w:rsid w:val="00A04EA5"/>
    <w:rsid w:val="00A0519D"/>
    <w:rsid w:val="00A051F0"/>
    <w:rsid w:val="00A0588D"/>
    <w:rsid w:val="00A05DD2"/>
    <w:rsid w:val="00A06530"/>
    <w:rsid w:val="00A07146"/>
    <w:rsid w:val="00A075F1"/>
    <w:rsid w:val="00A078FE"/>
    <w:rsid w:val="00A07A32"/>
    <w:rsid w:val="00A1038C"/>
    <w:rsid w:val="00A10A08"/>
    <w:rsid w:val="00A10F8A"/>
    <w:rsid w:val="00A129B1"/>
    <w:rsid w:val="00A12C7E"/>
    <w:rsid w:val="00A1302B"/>
    <w:rsid w:val="00A13383"/>
    <w:rsid w:val="00A1398E"/>
    <w:rsid w:val="00A13DE1"/>
    <w:rsid w:val="00A13E4E"/>
    <w:rsid w:val="00A14DDE"/>
    <w:rsid w:val="00A15132"/>
    <w:rsid w:val="00A151BF"/>
    <w:rsid w:val="00A159A8"/>
    <w:rsid w:val="00A16803"/>
    <w:rsid w:val="00A16830"/>
    <w:rsid w:val="00A168DE"/>
    <w:rsid w:val="00A16A5E"/>
    <w:rsid w:val="00A1737D"/>
    <w:rsid w:val="00A178C3"/>
    <w:rsid w:val="00A17B17"/>
    <w:rsid w:val="00A17CEC"/>
    <w:rsid w:val="00A17FBC"/>
    <w:rsid w:val="00A206C8"/>
    <w:rsid w:val="00A223C9"/>
    <w:rsid w:val="00A232D1"/>
    <w:rsid w:val="00A239D6"/>
    <w:rsid w:val="00A23CF8"/>
    <w:rsid w:val="00A24058"/>
    <w:rsid w:val="00A24074"/>
    <w:rsid w:val="00A24541"/>
    <w:rsid w:val="00A24941"/>
    <w:rsid w:val="00A24AF2"/>
    <w:rsid w:val="00A24CFB"/>
    <w:rsid w:val="00A24DCF"/>
    <w:rsid w:val="00A2544A"/>
    <w:rsid w:val="00A25BEC"/>
    <w:rsid w:val="00A26968"/>
    <w:rsid w:val="00A269A5"/>
    <w:rsid w:val="00A26D4C"/>
    <w:rsid w:val="00A27011"/>
    <w:rsid w:val="00A27371"/>
    <w:rsid w:val="00A27A14"/>
    <w:rsid w:val="00A27C75"/>
    <w:rsid w:val="00A27E78"/>
    <w:rsid w:val="00A30FB2"/>
    <w:rsid w:val="00A316E2"/>
    <w:rsid w:val="00A31CA7"/>
    <w:rsid w:val="00A32611"/>
    <w:rsid w:val="00A33EC5"/>
    <w:rsid w:val="00A34057"/>
    <w:rsid w:val="00A34472"/>
    <w:rsid w:val="00A345FD"/>
    <w:rsid w:val="00A34787"/>
    <w:rsid w:val="00A348A2"/>
    <w:rsid w:val="00A34C35"/>
    <w:rsid w:val="00A3541E"/>
    <w:rsid w:val="00A35977"/>
    <w:rsid w:val="00A364E6"/>
    <w:rsid w:val="00A365D4"/>
    <w:rsid w:val="00A365DF"/>
    <w:rsid w:val="00A36C13"/>
    <w:rsid w:val="00A37066"/>
    <w:rsid w:val="00A37990"/>
    <w:rsid w:val="00A40287"/>
    <w:rsid w:val="00A40434"/>
    <w:rsid w:val="00A406EE"/>
    <w:rsid w:val="00A40A53"/>
    <w:rsid w:val="00A40B5E"/>
    <w:rsid w:val="00A40CF8"/>
    <w:rsid w:val="00A40F7C"/>
    <w:rsid w:val="00A4194A"/>
    <w:rsid w:val="00A41BF0"/>
    <w:rsid w:val="00A421E5"/>
    <w:rsid w:val="00A424B5"/>
    <w:rsid w:val="00A43124"/>
    <w:rsid w:val="00A43BE6"/>
    <w:rsid w:val="00A43ED0"/>
    <w:rsid w:val="00A4561E"/>
    <w:rsid w:val="00A4781C"/>
    <w:rsid w:val="00A479A0"/>
    <w:rsid w:val="00A50001"/>
    <w:rsid w:val="00A502F8"/>
    <w:rsid w:val="00A52A5C"/>
    <w:rsid w:val="00A53203"/>
    <w:rsid w:val="00A53B81"/>
    <w:rsid w:val="00A53CA3"/>
    <w:rsid w:val="00A54AEC"/>
    <w:rsid w:val="00A55B86"/>
    <w:rsid w:val="00A55D90"/>
    <w:rsid w:val="00A56728"/>
    <w:rsid w:val="00A5686C"/>
    <w:rsid w:val="00A56F91"/>
    <w:rsid w:val="00A571DA"/>
    <w:rsid w:val="00A579E6"/>
    <w:rsid w:val="00A57EE5"/>
    <w:rsid w:val="00A60855"/>
    <w:rsid w:val="00A60F53"/>
    <w:rsid w:val="00A6111B"/>
    <w:rsid w:val="00A612F8"/>
    <w:rsid w:val="00A62077"/>
    <w:rsid w:val="00A625BE"/>
    <w:rsid w:val="00A627AE"/>
    <w:rsid w:val="00A63A60"/>
    <w:rsid w:val="00A63DBE"/>
    <w:rsid w:val="00A64004"/>
    <w:rsid w:val="00A64314"/>
    <w:rsid w:val="00A64678"/>
    <w:rsid w:val="00A64A8A"/>
    <w:rsid w:val="00A64D62"/>
    <w:rsid w:val="00A64E99"/>
    <w:rsid w:val="00A6512B"/>
    <w:rsid w:val="00A6515C"/>
    <w:rsid w:val="00A6557C"/>
    <w:rsid w:val="00A65713"/>
    <w:rsid w:val="00A65B94"/>
    <w:rsid w:val="00A6688C"/>
    <w:rsid w:val="00A6775F"/>
    <w:rsid w:val="00A67BC9"/>
    <w:rsid w:val="00A67C4B"/>
    <w:rsid w:val="00A67CC6"/>
    <w:rsid w:val="00A700B8"/>
    <w:rsid w:val="00A701DF"/>
    <w:rsid w:val="00A70997"/>
    <w:rsid w:val="00A71482"/>
    <w:rsid w:val="00A714EF"/>
    <w:rsid w:val="00A7260E"/>
    <w:rsid w:val="00A7274A"/>
    <w:rsid w:val="00A72A90"/>
    <w:rsid w:val="00A73478"/>
    <w:rsid w:val="00A736FC"/>
    <w:rsid w:val="00A746C8"/>
    <w:rsid w:val="00A7560F"/>
    <w:rsid w:val="00A759E6"/>
    <w:rsid w:val="00A75A19"/>
    <w:rsid w:val="00A76065"/>
    <w:rsid w:val="00A7689F"/>
    <w:rsid w:val="00A77160"/>
    <w:rsid w:val="00A778B7"/>
    <w:rsid w:val="00A80072"/>
    <w:rsid w:val="00A80641"/>
    <w:rsid w:val="00A80837"/>
    <w:rsid w:val="00A80AC0"/>
    <w:rsid w:val="00A8133E"/>
    <w:rsid w:val="00A82A5F"/>
    <w:rsid w:val="00A83407"/>
    <w:rsid w:val="00A84280"/>
    <w:rsid w:val="00A85987"/>
    <w:rsid w:val="00A85B31"/>
    <w:rsid w:val="00A85B83"/>
    <w:rsid w:val="00A85C2E"/>
    <w:rsid w:val="00A85C46"/>
    <w:rsid w:val="00A862A4"/>
    <w:rsid w:val="00A875AF"/>
    <w:rsid w:val="00A9062E"/>
    <w:rsid w:val="00A90C7A"/>
    <w:rsid w:val="00A91929"/>
    <w:rsid w:val="00A91D02"/>
    <w:rsid w:val="00A92555"/>
    <w:rsid w:val="00A92AE6"/>
    <w:rsid w:val="00A92B20"/>
    <w:rsid w:val="00A92B84"/>
    <w:rsid w:val="00A930D7"/>
    <w:rsid w:val="00A93435"/>
    <w:rsid w:val="00A93DE0"/>
    <w:rsid w:val="00A963E2"/>
    <w:rsid w:val="00A973C1"/>
    <w:rsid w:val="00A97986"/>
    <w:rsid w:val="00AA071A"/>
    <w:rsid w:val="00AA0861"/>
    <w:rsid w:val="00AA0DDA"/>
    <w:rsid w:val="00AA10E6"/>
    <w:rsid w:val="00AA15D8"/>
    <w:rsid w:val="00AA16B7"/>
    <w:rsid w:val="00AA16E3"/>
    <w:rsid w:val="00AA18E6"/>
    <w:rsid w:val="00AA1ED1"/>
    <w:rsid w:val="00AA2077"/>
    <w:rsid w:val="00AA262D"/>
    <w:rsid w:val="00AA2759"/>
    <w:rsid w:val="00AA27B9"/>
    <w:rsid w:val="00AA30F2"/>
    <w:rsid w:val="00AA336F"/>
    <w:rsid w:val="00AA3E1F"/>
    <w:rsid w:val="00AA59CB"/>
    <w:rsid w:val="00AA5BA6"/>
    <w:rsid w:val="00AA628D"/>
    <w:rsid w:val="00AA6762"/>
    <w:rsid w:val="00AA67E1"/>
    <w:rsid w:val="00AA7C1D"/>
    <w:rsid w:val="00AA7E38"/>
    <w:rsid w:val="00AB0393"/>
    <w:rsid w:val="00AB0679"/>
    <w:rsid w:val="00AB13FA"/>
    <w:rsid w:val="00AB21C0"/>
    <w:rsid w:val="00AB2623"/>
    <w:rsid w:val="00AB39FD"/>
    <w:rsid w:val="00AB3CFA"/>
    <w:rsid w:val="00AB4686"/>
    <w:rsid w:val="00AB4D8A"/>
    <w:rsid w:val="00AB58EE"/>
    <w:rsid w:val="00AB594F"/>
    <w:rsid w:val="00AB5D08"/>
    <w:rsid w:val="00AB662B"/>
    <w:rsid w:val="00AB68C2"/>
    <w:rsid w:val="00AB6B16"/>
    <w:rsid w:val="00AB71A1"/>
    <w:rsid w:val="00AB71CE"/>
    <w:rsid w:val="00AB72C1"/>
    <w:rsid w:val="00AB7E5D"/>
    <w:rsid w:val="00AC0019"/>
    <w:rsid w:val="00AC0021"/>
    <w:rsid w:val="00AC0B6B"/>
    <w:rsid w:val="00AC0DE1"/>
    <w:rsid w:val="00AC0E4F"/>
    <w:rsid w:val="00AC1A90"/>
    <w:rsid w:val="00AC20B6"/>
    <w:rsid w:val="00AC22F0"/>
    <w:rsid w:val="00AC22F2"/>
    <w:rsid w:val="00AC278A"/>
    <w:rsid w:val="00AC2834"/>
    <w:rsid w:val="00AC2F0A"/>
    <w:rsid w:val="00AC30E3"/>
    <w:rsid w:val="00AC32AA"/>
    <w:rsid w:val="00AC32D0"/>
    <w:rsid w:val="00AC439C"/>
    <w:rsid w:val="00AC48EF"/>
    <w:rsid w:val="00AC4B1D"/>
    <w:rsid w:val="00AC4E1F"/>
    <w:rsid w:val="00AC62EC"/>
    <w:rsid w:val="00AC6471"/>
    <w:rsid w:val="00AC6868"/>
    <w:rsid w:val="00AC6BD6"/>
    <w:rsid w:val="00AC7D7C"/>
    <w:rsid w:val="00AD07EC"/>
    <w:rsid w:val="00AD1227"/>
    <w:rsid w:val="00AD17AD"/>
    <w:rsid w:val="00AD2985"/>
    <w:rsid w:val="00AD3083"/>
    <w:rsid w:val="00AD3471"/>
    <w:rsid w:val="00AD37E9"/>
    <w:rsid w:val="00AD3D39"/>
    <w:rsid w:val="00AD40B5"/>
    <w:rsid w:val="00AD4909"/>
    <w:rsid w:val="00AD562E"/>
    <w:rsid w:val="00AD5922"/>
    <w:rsid w:val="00AD7037"/>
    <w:rsid w:val="00AD75F0"/>
    <w:rsid w:val="00AD7D60"/>
    <w:rsid w:val="00AE07F5"/>
    <w:rsid w:val="00AE0E03"/>
    <w:rsid w:val="00AE0E86"/>
    <w:rsid w:val="00AE1918"/>
    <w:rsid w:val="00AE19EA"/>
    <w:rsid w:val="00AE2889"/>
    <w:rsid w:val="00AE2E1E"/>
    <w:rsid w:val="00AE2E87"/>
    <w:rsid w:val="00AE2F7D"/>
    <w:rsid w:val="00AE3909"/>
    <w:rsid w:val="00AE4966"/>
    <w:rsid w:val="00AE57A3"/>
    <w:rsid w:val="00AE57EC"/>
    <w:rsid w:val="00AE6284"/>
    <w:rsid w:val="00AE6D05"/>
    <w:rsid w:val="00AE7629"/>
    <w:rsid w:val="00AE7789"/>
    <w:rsid w:val="00AE7B42"/>
    <w:rsid w:val="00AF0527"/>
    <w:rsid w:val="00AF0BFE"/>
    <w:rsid w:val="00AF0E7B"/>
    <w:rsid w:val="00AF10F9"/>
    <w:rsid w:val="00AF1158"/>
    <w:rsid w:val="00AF143C"/>
    <w:rsid w:val="00AF17CE"/>
    <w:rsid w:val="00AF1AAD"/>
    <w:rsid w:val="00AF1D63"/>
    <w:rsid w:val="00AF2D26"/>
    <w:rsid w:val="00AF3760"/>
    <w:rsid w:val="00AF4153"/>
    <w:rsid w:val="00AF41F9"/>
    <w:rsid w:val="00AF4251"/>
    <w:rsid w:val="00AF5521"/>
    <w:rsid w:val="00AF69ED"/>
    <w:rsid w:val="00AF717F"/>
    <w:rsid w:val="00AF7BB1"/>
    <w:rsid w:val="00AF7ECE"/>
    <w:rsid w:val="00B00216"/>
    <w:rsid w:val="00B0042C"/>
    <w:rsid w:val="00B02625"/>
    <w:rsid w:val="00B03862"/>
    <w:rsid w:val="00B03902"/>
    <w:rsid w:val="00B04FCD"/>
    <w:rsid w:val="00B06057"/>
    <w:rsid w:val="00B06CA4"/>
    <w:rsid w:val="00B07297"/>
    <w:rsid w:val="00B1273B"/>
    <w:rsid w:val="00B12D5E"/>
    <w:rsid w:val="00B12EAA"/>
    <w:rsid w:val="00B13777"/>
    <w:rsid w:val="00B13944"/>
    <w:rsid w:val="00B13F5E"/>
    <w:rsid w:val="00B13FF6"/>
    <w:rsid w:val="00B14212"/>
    <w:rsid w:val="00B14D03"/>
    <w:rsid w:val="00B14F9C"/>
    <w:rsid w:val="00B1565D"/>
    <w:rsid w:val="00B157D3"/>
    <w:rsid w:val="00B1631C"/>
    <w:rsid w:val="00B1631D"/>
    <w:rsid w:val="00B16E65"/>
    <w:rsid w:val="00B17B83"/>
    <w:rsid w:val="00B17E54"/>
    <w:rsid w:val="00B20373"/>
    <w:rsid w:val="00B21235"/>
    <w:rsid w:val="00B21498"/>
    <w:rsid w:val="00B21D0A"/>
    <w:rsid w:val="00B221C0"/>
    <w:rsid w:val="00B22334"/>
    <w:rsid w:val="00B2323B"/>
    <w:rsid w:val="00B232AC"/>
    <w:rsid w:val="00B2376D"/>
    <w:rsid w:val="00B23A10"/>
    <w:rsid w:val="00B23B98"/>
    <w:rsid w:val="00B24680"/>
    <w:rsid w:val="00B248A2"/>
    <w:rsid w:val="00B24BEB"/>
    <w:rsid w:val="00B25EC5"/>
    <w:rsid w:val="00B2649F"/>
    <w:rsid w:val="00B26BB4"/>
    <w:rsid w:val="00B2724D"/>
    <w:rsid w:val="00B273CD"/>
    <w:rsid w:val="00B273D0"/>
    <w:rsid w:val="00B304A2"/>
    <w:rsid w:val="00B3052B"/>
    <w:rsid w:val="00B31299"/>
    <w:rsid w:val="00B31714"/>
    <w:rsid w:val="00B31C8F"/>
    <w:rsid w:val="00B32B87"/>
    <w:rsid w:val="00B332B8"/>
    <w:rsid w:val="00B33480"/>
    <w:rsid w:val="00B33545"/>
    <w:rsid w:val="00B3406A"/>
    <w:rsid w:val="00B342FE"/>
    <w:rsid w:val="00B345B4"/>
    <w:rsid w:val="00B34874"/>
    <w:rsid w:val="00B34AAB"/>
    <w:rsid w:val="00B34E91"/>
    <w:rsid w:val="00B353F8"/>
    <w:rsid w:val="00B35F2D"/>
    <w:rsid w:val="00B363D9"/>
    <w:rsid w:val="00B36729"/>
    <w:rsid w:val="00B36D9E"/>
    <w:rsid w:val="00B36FFE"/>
    <w:rsid w:val="00B3730A"/>
    <w:rsid w:val="00B3767C"/>
    <w:rsid w:val="00B37748"/>
    <w:rsid w:val="00B37D25"/>
    <w:rsid w:val="00B37E07"/>
    <w:rsid w:val="00B37EAE"/>
    <w:rsid w:val="00B40389"/>
    <w:rsid w:val="00B4062A"/>
    <w:rsid w:val="00B4076C"/>
    <w:rsid w:val="00B40B7E"/>
    <w:rsid w:val="00B40BA4"/>
    <w:rsid w:val="00B41838"/>
    <w:rsid w:val="00B42272"/>
    <w:rsid w:val="00B422B1"/>
    <w:rsid w:val="00B4321E"/>
    <w:rsid w:val="00B43287"/>
    <w:rsid w:val="00B4378D"/>
    <w:rsid w:val="00B43A8A"/>
    <w:rsid w:val="00B43AB8"/>
    <w:rsid w:val="00B43BEA"/>
    <w:rsid w:val="00B44846"/>
    <w:rsid w:val="00B44878"/>
    <w:rsid w:val="00B44DAC"/>
    <w:rsid w:val="00B4589D"/>
    <w:rsid w:val="00B45BC1"/>
    <w:rsid w:val="00B46B84"/>
    <w:rsid w:val="00B46B87"/>
    <w:rsid w:val="00B46EEB"/>
    <w:rsid w:val="00B47116"/>
    <w:rsid w:val="00B47124"/>
    <w:rsid w:val="00B473D7"/>
    <w:rsid w:val="00B47573"/>
    <w:rsid w:val="00B47648"/>
    <w:rsid w:val="00B47D0A"/>
    <w:rsid w:val="00B5027D"/>
    <w:rsid w:val="00B5067E"/>
    <w:rsid w:val="00B51351"/>
    <w:rsid w:val="00B514C3"/>
    <w:rsid w:val="00B51CC6"/>
    <w:rsid w:val="00B51D27"/>
    <w:rsid w:val="00B524F8"/>
    <w:rsid w:val="00B52E13"/>
    <w:rsid w:val="00B52E78"/>
    <w:rsid w:val="00B53DDE"/>
    <w:rsid w:val="00B5409C"/>
    <w:rsid w:val="00B541F8"/>
    <w:rsid w:val="00B5481B"/>
    <w:rsid w:val="00B548EB"/>
    <w:rsid w:val="00B54E29"/>
    <w:rsid w:val="00B5500A"/>
    <w:rsid w:val="00B55556"/>
    <w:rsid w:val="00B555E5"/>
    <w:rsid w:val="00B55A77"/>
    <w:rsid w:val="00B55C86"/>
    <w:rsid w:val="00B55EF2"/>
    <w:rsid w:val="00B573BE"/>
    <w:rsid w:val="00B57B06"/>
    <w:rsid w:val="00B601D6"/>
    <w:rsid w:val="00B604EB"/>
    <w:rsid w:val="00B610A7"/>
    <w:rsid w:val="00B61601"/>
    <w:rsid w:val="00B62395"/>
    <w:rsid w:val="00B628E1"/>
    <w:rsid w:val="00B62AA4"/>
    <w:rsid w:val="00B6304B"/>
    <w:rsid w:val="00B63913"/>
    <w:rsid w:val="00B63B78"/>
    <w:rsid w:val="00B63F51"/>
    <w:rsid w:val="00B63FEC"/>
    <w:rsid w:val="00B64023"/>
    <w:rsid w:val="00B64714"/>
    <w:rsid w:val="00B64E91"/>
    <w:rsid w:val="00B66589"/>
    <w:rsid w:val="00B665A9"/>
    <w:rsid w:val="00B66B7A"/>
    <w:rsid w:val="00B66CDF"/>
    <w:rsid w:val="00B679A9"/>
    <w:rsid w:val="00B67DB0"/>
    <w:rsid w:val="00B706B7"/>
    <w:rsid w:val="00B70882"/>
    <w:rsid w:val="00B70E4A"/>
    <w:rsid w:val="00B724A9"/>
    <w:rsid w:val="00B728E0"/>
    <w:rsid w:val="00B72EDF"/>
    <w:rsid w:val="00B73107"/>
    <w:rsid w:val="00B73187"/>
    <w:rsid w:val="00B73775"/>
    <w:rsid w:val="00B73A6B"/>
    <w:rsid w:val="00B742CC"/>
    <w:rsid w:val="00B757C0"/>
    <w:rsid w:val="00B75AAD"/>
    <w:rsid w:val="00B76234"/>
    <w:rsid w:val="00B76B74"/>
    <w:rsid w:val="00B76C8C"/>
    <w:rsid w:val="00B77951"/>
    <w:rsid w:val="00B77CC6"/>
    <w:rsid w:val="00B8005F"/>
    <w:rsid w:val="00B80120"/>
    <w:rsid w:val="00B80867"/>
    <w:rsid w:val="00B809BB"/>
    <w:rsid w:val="00B816ED"/>
    <w:rsid w:val="00B82030"/>
    <w:rsid w:val="00B8246B"/>
    <w:rsid w:val="00B824C0"/>
    <w:rsid w:val="00B82E79"/>
    <w:rsid w:val="00B82F3F"/>
    <w:rsid w:val="00B83123"/>
    <w:rsid w:val="00B83313"/>
    <w:rsid w:val="00B833D9"/>
    <w:rsid w:val="00B83897"/>
    <w:rsid w:val="00B8402A"/>
    <w:rsid w:val="00B8555F"/>
    <w:rsid w:val="00B8593C"/>
    <w:rsid w:val="00B85999"/>
    <w:rsid w:val="00B85F52"/>
    <w:rsid w:val="00B8694C"/>
    <w:rsid w:val="00B8795A"/>
    <w:rsid w:val="00B87BB9"/>
    <w:rsid w:val="00B90263"/>
    <w:rsid w:val="00B90674"/>
    <w:rsid w:val="00B90D98"/>
    <w:rsid w:val="00B90DDB"/>
    <w:rsid w:val="00B918EE"/>
    <w:rsid w:val="00B91AC4"/>
    <w:rsid w:val="00B91D23"/>
    <w:rsid w:val="00B92985"/>
    <w:rsid w:val="00B93A66"/>
    <w:rsid w:val="00B9430F"/>
    <w:rsid w:val="00B94B71"/>
    <w:rsid w:val="00B94EC8"/>
    <w:rsid w:val="00B94F21"/>
    <w:rsid w:val="00B96B19"/>
    <w:rsid w:val="00B97AFD"/>
    <w:rsid w:val="00B97CEE"/>
    <w:rsid w:val="00BA0852"/>
    <w:rsid w:val="00BA0E18"/>
    <w:rsid w:val="00BA0EB5"/>
    <w:rsid w:val="00BA1243"/>
    <w:rsid w:val="00BA1357"/>
    <w:rsid w:val="00BA164D"/>
    <w:rsid w:val="00BA200A"/>
    <w:rsid w:val="00BA2992"/>
    <w:rsid w:val="00BA2B92"/>
    <w:rsid w:val="00BA2E9F"/>
    <w:rsid w:val="00BA3011"/>
    <w:rsid w:val="00BA3AFF"/>
    <w:rsid w:val="00BA584D"/>
    <w:rsid w:val="00BA5B7B"/>
    <w:rsid w:val="00BA5E23"/>
    <w:rsid w:val="00BA6EC7"/>
    <w:rsid w:val="00BA705F"/>
    <w:rsid w:val="00BA735D"/>
    <w:rsid w:val="00BB04B6"/>
    <w:rsid w:val="00BB04D9"/>
    <w:rsid w:val="00BB0502"/>
    <w:rsid w:val="00BB08A0"/>
    <w:rsid w:val="00BB0F0A"/>
    <w:rsid w:val="00BB14A7"/>
    <w:rsid w:val="00BB1546"/>
    <w:rsid w:val="00BB18F5"/>
    <w:rsid w:val="00BB2691"/>
    <w:rsid w:val="00BB2863"/>
    <w:rsid w:val="00BB2A0B"/>
    <w:rsid w:val="00BB2CA2"/>
    <w:rsid w:val="00BB310A"/>
    <w:rsid w:val="00BB358F"/>
    <w:rsid w:val="00BB3F8B"/>
    <w:rsid w:val="00BB4910"/>
    <w:rsid w:val="00BB4C70"/>
    <w:rsid w:val="00BB4CB7"/>
    <w:rsid w:val="00BB4CF8"/>
    <w:rsid w:val="00BB4EC8"/>
    <w:rsid w:val="00BB4F93"/>
    <w:rsid w:val="00BB5177"/>
    <w:rsid w:val="00BB5ADB"/>
    <w:rsid w:val="00BB5AEF"/>
    <w:rsid w:val="00BB6019"/>
    <w:rsid w:val="00BB6B99"/>
    <w:rsid w:val="00BB7A82"/>
    <w:rsid w:val="00BC04CB"/>
    <w:rsid w:val="00BC0913"/>
    <w:rsid w:val="00BC10CF"/>
    <w:rsid w:val="00BC110D"/>
    <w:rsid w:val="00BC17A8"/>
    <w:rsid w:val="00BC22C9"/>
    <w:rsid w:val="00BC265F"/>
    <w:rsid w:val="00BC2777"/>
    <w:rsid w:val="00BC39A8"/>
    <w:rsid w:val="00BC3B40"/>
    <w:rsid w:val="00BC4BF5"/>
    <w:rsid w:val="00BC5BCC"/>
    <w:rsid w:val="00BC79E7"/>
    <w:rsid w:val="00BD0CBD"/>
    <w:rsid w:val="00BD2930"/>
    <w:rsid w:val="00BD2DC2"/>
    <w:rsid w:val="00BD33CA"/>
    <w:rsid w:val="00BD365A"/>
    <w:rsid w:val="00BD4413"/>
    <w:rsid w:val="00BD4E27"/>
    <w:rsid w:val="00BD5282"/>
    <w:rsid w:val="00BD53C4"/>
    <w:rsid w:val="00BD5B02"/>
    <w:rsid w:val="00BD677A"/>
    <w:rsid w:val="00BD68B2"/>
    <w:rsid w:val="00BD6F12"/>
    <w:rsid w:val="00BD6F3D"/>
    <w:rsid w:val="00BD7389"/>
    <w:rsid w:val="00BD7804"/>
    <w:rsid w:val="00BD7885"/>
    <w:rsid w:val="00BE04B3"/>
    <w:rsid w:val="00BE102E"/>
    <w:rsid w:val="00BE154D"/>
    <w:rsid w:val="00BE1AF5"/>
    <w:rsid w:val="00BE25CA"/>
    <w:rsid w:val="00BE2F3F"/>
    <w:rsid w:val="00BE33B9"/>
    <w:rsid w:val="00BE36C3"/>
    <w:rsid w:val="00BE3964"/>
    <w:rsid w:val="00BE3F64"/>
    <w:rsid w:val="00BE4878"/>
    <w:rsid w:val="00BE676D"/>
    <w:rsid w:val="00BE67E3"/>
    <w:rsid w:val="00BE752A"/>
    <w:rsid w:val="00BE7CA4"/>
    <w:rsid w:val="00BF20DA"/>
    <w:rsid w:val="00BF22B1"/>
    <w:rsid w:val="00BF242D"/>
    <w:rsid w:val="00BF2CC6"/>
    <w:rsid w:val="00BF3399"/>
    <w:rsid w:val="00BF3558"/>
    <w:rsid w:val="00BF4848"/>
    <w:rsid w:val="00BF4B18"/>
    <w:rsid w:val="00BF50A3"/>
    <w:rsid w:val="00BF5369"/>
    <w:rsid w:val="00BF571E"/>
    <w:rsid w:val="00BF5B47"/>
    <w:rsid w:val="00BF5B4B"/>
    <w:rsid w:val="00BF5F78"/>
    <w:rsid w:val="00BF6203"/>
    <w:rsid w:val="00BF6E7E"/>
    <w:rsid w:val="00BF7192"/>
    <w:rsid w:val="00BF7231"/>
    <w:rsid w:val="00BF73F9"/>
    <w:rsid w:val="00C00BF7"/>
    <w:rsid w:val="00C015A2"/>
    <w:rsid w:val="00C023AC"/>
    <w:rsid w:val="00C02AFC"/>
    <w:rsid w:val="00C034F6"/>
    <w:rsid w:val="00C035AB"/>
    <w:rsid w:val="00C04673"/>
    <w:rsid w:val="00C05165"/>
    <w:rsid w:val="00C05C8D"/>
    <w:rsid w:val="00C05F50"/>
    <w:rsid w:val="00C07A50"/>
    <w:rsid w:val="00C07DED"/>
    <w:rsid w:val="00C104E1"/>
    <w:rsid w:val="00C1075D"/>
    <w:rsid w:val="00C10785"/>
    <w:rsid w:val="00C10CFE"/>
    <w:rsid w:val="00C1151C"/>
    <w:rsid w:val="00C11557"/>
    <w:rsid w:val="00C11684"/>
    <w:rsid w:val="00C119FC"/>
    <w:rsid w:val="00C11FBA"/>
    <w:rsid w:val="00C12F17"/>
    <w:rsid w:val="00C13266"/>
    <w:rsid w:val="00C1382E"/>
    <w:rsid w:val="00C14B0D"/>
    <w:rsid w:val="00C15395"/>
    <w:rsid w:val="00C1617C"/>
    <w:rsid w:val="00C1693F"/>
    <w:rsid w:val="00C16B03"/>
    <w:rsid w:val="00C16C0F"/>
    <w:rsid w:val="00C16E26"/>
    <w:rsid w:val="00C1778E"/>
    <w:rsid w:val="00C1778F"/>
    <w:rsid w:val="00C205D5"/>
    <w:rsid w:val="00C215C9"/>
    <w:rsid w:val="00C21747"/>
    <w:rsid w:val="00C220E8"/>
    <w:rsid w:val="00C223E3"/>
    <w:rsid w:val="00C228C4"/>
    <w:rsid w:val="00C22B15"/>
    <w:rsid w:val="00C23BDE"/>
    <w:rsid w:val="00C23CE5"/>
    <w:rsid w:val="00C246A0"/>
    <w:rsid w:val="00C2500A"/>
    <w:rsid w:val="00C25658"/>
    <w:rsid w:val="00C25D64"/>
    <w:rsid w:val="00C303EA"/>
    <w:rsid w:val="00C304D7"/>
    <w:rsid w:val="00C30BCA"/>
    <w:rsid w:val="00C315E1"/>
    <w:rsid w:val="00C319B4"/>
    <w:rsid w:val="00C31E81"/>
    <w:rsid w:val="00C32905"/>
    <w:rsid w:val="00C32F5C"/>
    <w:rsid w:val="00C332C1"/>
    <w:rsid w:val="00C34160"/>
    <w:rsid w:val="00C34E51"/>
    <w:rsid w:val="00C35565"/>
    <w:rsid w:val="00C355B6"/>
    <w:rsid w:val="00C35CB1"/>
    <w:rsid w:val="00C35D49"/>
    <w:rsid w:val="00C35D96"/>
    <w:rsid w:val="00C36203"/>
    <w:rsid w:val="00C36575"/>
    <w:rsid w:val="00C367B0"/>
    <w:rsid w:val="00C36A9B"/>
    <w:rsid w:val="00C36FF0"/>
    <w:rsid w:val="00C37418"/>
    <w:rsid w:val="00C37918"/>
    <w:rsid w:val="00C37F22"/>
    <w:rsid w:val="00C4005E"/>
    <w:rsid w:val="00C4032B"/>
    <w:rsid w:val="00C41B7E"/>
    <w:rsid w:val="00C42585"/>
    <w:rsid w:val="00C425EC"/>
    <w:rsid w:val="00C43B06"/>
    <w:rsid w:val="00C43B87"/>
    <w:rsid w:val="00C43E19"/>
    <w:rsid w:val="00C440E0"/>
    <w:rsid w:val="00C443D8"/>
    <w:rsid w:val="00C445C3"/>
    <w:rsid w:val="00C44612"/>
    <w:rsid w:val="00C44B6B"/>
    <w:rsid w:val="00C44EA0"/>
    <w:rsid w:val="00C45A57"/>
    <w:rsid w:val="00C45AFD"/>
    <w:rsid w:val="00C45DE7"/>
    <w:rsid w:val="00C46425"/>
    <w:rsid w:val="00C468F9"/>
    <w:rsid w:val="00C479C5"/>
    <w:rsid w:val="00C47E60"/>
    <w:rsid w:val="00C50C78"/>
    <w:rsid w:val="00C50F27"/>
    <w:rsid w:val="00C518A3"/>
    <w:rsid w:val="00C51F62"/>
    <w:rsid w:val="00C525B3"/>
    <w:rsid w:val="00C53CCE"/>
    <w:rsid w:val="00C53EB7"/>
    <w:rsid w:val="00C54611"/>
    <w:rsid w:val="00C556D3"/>
    <w:rsid w:val="00C556E7"/>
    <w:rsid w:val="00C57222"/>
    <w:rsid w:val="00C57635"/>
    <w:rsid w:val="00C6017C"/>
    <w:rsid w:val="00C6074B"/>
    <w:rsid w:val="00C60E24"/>
    <w:rsid w:val="00C61999"/>
    <w:rsid w:val="00C622B9"/>
    <w:rsid w:val="00C62F7C"/>
    <w:rsid w:val="00C63C45"/>
    <w:rsid w:val="00C63E6F"/>
    <w:rsid w:val="00C644D2"/>
    <w:rsid w:val="00C64B70"/>
    <w:rsid w:val="00C6536F"/>
    <w:rsid w:val="00C658A8"/>
    <w:rsid w:val="00C65F78"/>
    <w:rsid w:val="00C66357"/>
    <w:rsid w:val="00C663BE"/>
    <w:rsid w:val="00C66D0E"/>
    <w:rsid w:val="00C66E53"/>
    <w:rsid w:val="00C6713A"/>
    <w:rsid w:val="00C67356"/>
    <w:rsid w:val="00C71626"/>
    <w:rsid w:val="00C724F9"/>
    <w:rsid w:val="00C72910"/>
    <w:rsid w:val="00C729BA"/>
    <w:rsid w:val="00C73E9F"/>
    <w:rsid w:val="00C740CF"/>
    <w:rsid w:val="00C745C8"/>
    <w:rsid w:val="00C7556B"/>
    <w:rsid w:val="00C75653"/>
    <w:rsid w:val="00C756ED"/>
    <w:rsid w:val="00C75C0E"/>
    <w:rsid w:val="00C76516"/>
    <w:rsid w:val="00C76C41"/>
    <w:rsid w:val="00C77497"/>
    <w:rsid w:val="00C776E9"/>
    <w:rsid w:val="00C7791D"/>
    <w:rsid w:val="00C779D6"/>
    <w:rsid w:val="00C80DA9"/>
    <w:rsid w:val="00C811B5"/>
    <w:rsid w:val="00C81654"/>
    <w:rsid w:val="00C817A7"/>
    <w:rsid w:val="00C8253D"/>
    <w:rsid w:val="00C82B69"/>
    <w:rsid w:val="00C82F73"/>
    <w:rsid w:val="00C830E3"/>
    <w:rsid w:val="00C831DC"/>
    <w:rsid w:val="00C83A7B"/>
    <w:rsid w:val="00C83B4A"/>
    <w:rsid w:val="00C83D3D"/>
    <w:rsid w:val="00C842BC"/>
    <w:rsid w:val="00C84FDE"/>
    <w:rsid w:val="00C85394"/>
    <w:rsid w:val="00C85933"/>
    <w:rsid w:val="00C86310"/>
    <w:rsid w:val="00C86B26"/>
    <w:rsid w:val="00C8700D"/>
    <w:rsid w:val="00C876B3"/>
    <w:rsid w:val="00C878ED"/>
    <w:rsid w:val="00C900D0"/>
    <w:rsid w:val="00C90475"/>
    <w:rsid w:val="00C90EAA"/>
    <w:rsid w:val="00C924D2"/>
    <w:rsid w:val="00C926AE"/>
    <w:rsid w:val="00C938BB"/>
    <w:rsid w:val="00C93E7A"/>
    <w:rsid w:val="00C94054"/>
    <w:rsid w:val="00C947F1"/>
    <w:rsid w:val="00C94C59"/>
    <w:rsid w:val="00C94EED"/>
    <w:rsid w:val="00C9598D"/>
    <w:rsid w:val="00C95E75"/>
    <w:rsid w:val="00C96E33"/>
    <w:rsid w:val="00C97FBE"/>
    <w:rsid w:val="00CA1233"/>
    <w:rsid w:val="00CA1AE9"/>
    <w:rsid w:val="00CA2719"/>
    <w:rsid w:val="00CA3C47"/>
    <w:rsid w:val="00CA4021"/>
    <w:rsid w:val="00CA4AE4"/>
    <w:rsid w:val="00CA4D2A"/>
    <w:rsid w:val="00CA4E1A"/>
    <w:rsid w:val="00CA526F"/>
    <w:rsid w:val="00CA54AE"/>
    <w:rsid w:val="00CA6EA4"/>
    <w:rsid w:val="00CA71CB"/>
    <w:rsid w:val="00CA745A"/>
    <w:rsid w:val="00CA7586"/>
    <w:rsid w:val="00CA75E8"/>
    <w:rsid w:val="00CB0D76"/>
    <w:rsid w:val="00CB0DC1"/>
    <w:rsid w:val="00CB0E8D"/>
    <w:rsid w:val="00CB1B31"/>
    <w:rsid w:val="00CB1CA2"/>
    <w:rsid w:val="00CB236F"/>
    <w:rsid w:val="00CB2460"/>
    <w:rsid w:val="00CB2549"/>
    <w:rsid w:val="00CB37AA"/>
    <w:rsid w:val="00CB3AE7"/>
    <w:rsid w:val="00CB3DF9"/>
    <w:rsid w:val="00CB420F"/>
    <w:rsid w:val="00CB48F7"/>
    <w:rsid w:val="00CB568C"/>
    <w:rsid w:val="00CB60AD"/>
    <w:rsid w:val="00CB6925"/>
    <w:rsid w:val="00CB7D1D"/>
    <w:rsid w:val="00CC0353"/>
    <w:rsid w:val="00CC0896"/>
    <w:rsid w:val="00CC14E2"/>
    <w:rsid w:val="00CC256B"/>
    <w:rsid w:val="00CC277A"/>
    <w:rsid w:val="00CC27CB"/>
    <w:rsid w:val="00CC2A08"/>
    <w:rsid w:val="00CC2DFC"/>
    <w:rsid w:val="00CC317F"/>
    <w:rsid w:val="00CC3349"/>
    <w:rsid w:val="00CC3B5E"/>
    <w:rsid w:val="00CC4814"/>
    <w:rsid w:val="00CC4D33"/>
    <w:rsid w:val="00CC5AA2"/>
    <w:rsid w:val="00CC5C7D"/>
    <w:rsid w:val="00CC6F33"/>
    <w:rsid w:val="00CC7948"/>
    <w:rsid w:val="00CD0093"/>
    <w:rsid w:val="00CD01FD"/>
    <w:rsid w:val="00CD0857"/>
    <w:rsid w:val="00CD08E8"/>
    <w:rsid w:val="00CD090B"/>
    <w:rsid w:val="00CD1526"/>
    <w:rsid w:val="00CD1EF1"/>
    <w:rsid w:val="00CD2E42"/>
    <w:rsid w:val="00CD3219"/>
    <w:rsid w:val="00CD372E"/>
    <w:rsid w:val="00CD3834"/>
    <w:rsid w:val="00CD3B21"/>
    <w:rsid w:val="00CD3F37"/>
    <w:rsid w:val="00CD4190"/>
    <w:rsid w:val="00CD57B0"/>
    <w:rsid w:val="00CD597E"/>
    <w:rsid w:val="00CD625B"/>
    <w:rsid w:val="00CD693D"/>
    <w:rsid w:val="00CD6DBF"/>
    <w:rsid w:val="00CD6EC2"/>
    <w:rsid w:val="00CD731E"/>
    <w:rsid w:val="00CE053C"/>
    <w:rsid w:val="00CE076B"/>
    <w:rsid w:val="00CE1C00"/>
    <w:rsid w:val="00CE2250"/>
    <w:rsid w:val="00CE2C5E"/>
    <w:rsid w:val="00CE2F4F"/>
    <w:rsid w:val="00CE35D6"/>
    <w:rsid w:val="00CE4866"/>
    <w:rsid w:val="00CE4EA2"/>
    <w:rsid w:val="00CE529D"/>
    <w:rsid w:val="00CE5A65"/>
    <w:rsid w:val="00CF0094"/>
    <w:rsid w:val="00CF0A39"/>
    <w:rsid w:val="00CF0DC0"/>
    <w:rsid w:val="00CF18CF"/>
    <w:rsid w:val="00CF1CA0"/>
    <w:rsid w:val="00CF2366"/>
    <w:rsid w:val="00CF2427"/>
    <w:rsid w:val="00CF2802"/>
    <w:rsid w:val="00CF2EF0"/>
    <w:rsid w:val="00CF31F1"/>
    <w:rsid w:val="00CF3774"/>
    <w:rsid w:val="00CF3F4A"/>
    <w:rsid w:val="00CF4450"/>
    <w:rsid w:val="00CF4664"/>
    <w:rsid w:val="00CF4AC7"/>
    <w:rsid w:val="00CF4BF8"/>
    <w:rsid w:val="00CF57FA"/>
    <w:rsid w:val="00CF583F"/>
    <w:rsid w:val="00CF6BA1"/>
    <w:rsid w:val="00CF74B6"/>
    <w:rsid w:val="00CF7B68"/>
    <w:rsid w:val="00D0058C"/>
    <w:rsid w:val="00D00721"/>
    <w:rsid w:val="00D0177F"/>
    <w:rsid w:val="00D02FC4"/>
    <w:rsid w:val="00D0345B"/>
    <w:rsid w:val="00D03EF2"/>
    <w:rsid w:val="00D04EBF"/>
    <w:rsid w:val="00D051AA"/>
    <w:rsid w:val="00D061EB"/>
    <w:rsid w:val="00D0657A"/>
    <w:rsid w:val="00D065EC"/>
    <w:rsid w:val="00D067CB"/>
    <w:rsid w:val="00D06C6E"/>
    <w:rsid w:val="00D06DB8"/>
    <w:rsid w:val="00D07D31"/>
    <w:rsid w:val="00D114C9"/>
    <w:rsid w:val="00D1275D"/>
    <w:rsid w:val="00D12EA6"/>
    <w:rsid w:val="00D14584"/>
    <w:rsid w:val="00D14D89"/>
    <w:rsid w:val="00D15073"/>
    <w:rsid w:val="00D15564"/>
    <w:rsid w:val="00D169B1"/>
    <w:rsid w:val="00D16CCB"/>
    <w:rsid w:val="00D17D0C"/>
    <w:rsid w:val="00D20397"/>
    <w:rsid w:val="00D209DD"/>
    <w:rsid w:val="00D20FD6"/>
    <w:rsid w:val="00D21639"/>
    <w:rsid w:val="00D218EA"/>
    <w:rsid w:val="00D22633"/>
    <w:rsid w:val="00D22890"/>
    <w:rsid w:val="00D228F4"/>
    <w:rsid w:val="00D23614"/>
    <w:rsid w:val="00D238B4"/>
    <w:rsid w:val="00D2531C"/>
    <w:rsid w:val="00D25617"/>
    <w:rsid w:val="00D268FA"/>
    <w:rsid w:val="00D27F2B"/>
    <w:rsid w:val="00D303EA"/>
    <w:rsid w:val="00D31167"/>
    <w:rsid w:val="00D315CE"/>
    <w:rsid w:val="00D319D7"/>
    <w:rsid w:val="00D31C3A"/>
    <w:rsid w:val="00D31E4B"/>
    <w:rsid w:val="00D325EB"/>
    <w:rsid w:val="00D328BD"/>
    <w:rsid w:val="00D3296F"/>
    <w:rsid w:val="00D32DB5"/>
    <w:rsid w:val="00D33119"/>
    <w:rsid w:val="00D333F8"/>
    <w:rsid w:val="00D33958"/>
    <w:rsid w:val="00D34108"/>
    <w:rsid w:val="00D342E7"/>
    <w:rsid w:val="00D34890"/>
    <w:rsid w:val="00D3491B"/>
    <w:rsid w:val="00D34B2F"/>
    <w:rsid w:val="00D34CE9"/>
    <w:rsid w:val="00D35345"/>
    <w:rsid w:val="00D354E7"/>
    <w:rsid w:val="00D35824"/>
    <w:rsid w:val="00D35F8F"/>
    <w:rsid w:val="00D36A2D"/>
    <w:rsid w:val="00D36A67"/>
    <w:rsid w:val="00D37387"/>
    <w:rsid w:val="00D37D57"/>
    <w:rsid w:val="00D4023A"/>
    <w:rsid w:val="00D4092E"/>
    <w:rsid w:val="00D40951"/>
    <w:rsid w:val="00D415ED"/>
    <w:rsid w:val="00D419BA"/>
    <w:rsid w:val="00D42195"/>
    <w:rsid w:val="00D4254C"/>
    <w:rsid w:val="00D448AA"/>
    <w:rsid w:val="00D45362"/>
    <w:rsid w:val="00D45D9C"/>
    <w:rsid w:val="00D46405"/>
    <w:rsid w:val="00D465F6"/>
    <w:rsid w:val="00D4699D"/>
    <w:rsid w:val="00D471D0"/>
    <w:rsid w:val="00D475F8"/>
    <w:rsid w:val="00D47AE9"/>
    <w:rsid w:val="00D47AFC"/>
    <w:rsid w:val="00D509F4"/>
    <w:rsid w:val="00D50AAA"/>
    <w:rsid w:val="00D50C4A"/>
    <w:rsid w:val="00D50FB3"/>
    <w:rsid w:val="00D51F67"/>
    <w:rsid w:val="00D5215F"/>
    <w:rsid w:val="00D52A1A"/>
    <w:rsid w:val="00D52EE0"/>
    <w:rsid w:val="00D5345F"/>
    <w:rsid w:val="00D536C0"/>
    <w:rsid w:val="00D5377A"/>
    <w:rsid w:val="00D54616"/>
    <w:rsid w:val="00D5558D"/>
    <w:rsid w:val="00D559C6"/>
    <w:rsid w:val="00D55B48"/>
    <w:rsid w:val="00D55E08"/>
    <w:rsid w:val="00D5658F"/>
    <w:rsid w:val="00D56927"/>
    <w:rsid w:val="00D56BA6"/>
    <w:rsid w:val="00D57B5B"/>
    <w:rsid w:val="00D601FC"/>
    <w:rsid w:val="00D60BCA"/>
    <w:rsid w:val="00D611AA"/>
    <w:rsid w:val="00D61AF4"/>
    <w:rsid w:val="00D61BCB"/>
    <w:rsid w:val="00D62217"/>
    <w:rsid w:val="00D626B0"/>
    <w:rsid w:val="00D629A9"/>
    <w:rsid w:val="00D646E8"/>
    <w:rsid w:val="00D647F6"/>
    <w:rsid w:val="00D653B3"/>
    <w:rsid w:val="00D66F30"/>
    <w:rsid w:val="00D6781A"/>
    <w:rsid w:val="00D70C2A"/>
    <w:rsid w:val="00D70E5A"/>
    <w:rsid w:val="00D71E32"/>
    <w:rsid w:val="00D71F5F"/>
    <w:rsid w:val="00D725BE"/>
    <w:rsid w:val="00D72602"/>
    <w:rsid w:val="00D72FDC"/>
    <w:rsid w:val="00D73096"/>
    <w:rsid w:val="00D732B5"/>
    <w:rsid w:val="00D7336B"/>
    <w:rsid w:val="00D73DC0"/>
    <w:rsid w:val="00D7444E"/>
    <w:rsid w:val="00D74956"/>
    <w:rsid w:val="00D75C63"/>
    <w:rsid w:val="00D765CC"/>
    <w:rsid w:val="00D76ED9"/>
    <w:rsid w:val="00D775ED"/>
    <w:rsid w:val="00D77817"/>
    <w:rsid w:val="00D77902"/>
    <w:rsid w:val="00D80E13"/>
    <w:rsid w:val="00D8104C"/>
    <w:rsid w:val="00D81136"/>
    <w:rsid w:val="00D81364"/>
    <w:rsid w:val="00D81513"/>
    <w:rsid w:val="00D81D86"/>
    <w:rsid w:val="00D81DE8"/>
    <w:rsid w:val="00D82507"/>
    <w:rsid w:val="00D82C95"/>
    <w:rsid w:val="00D82FEC"/>
    <w:rsid w:val="00D83977"/>
    <w:rsid w:val="00D83D5D"/>
    <w:rsid w:val="00D8418C"/>
    <w:rsid w:val="00D84244"/>
    <w:rsid w:val="00D84C91"/>
    <w:rsid w:val="00D84ED2"/>
    <w:rsid w:val="00D858CA"/>
    <w:rsid w:val="00D85F69"/>
    <w:rsid w:val="00D86997"/>
    <w:rsid w:val="00D87845"/>
    <w:rsid w:val="00D87BC0"/>
    <w:rsid w:val="00D87D0C"/>
    <w:rsid w:val="00D87F36"/>
    <w:rsid w:val="00D908C0"/>
    <w:rsid w:val="00D915F8"/>
    <w:rsid w:val="00D918D2"/>
    <w:rsid w:val="00D9221E"/>
    <w:rsid w:val="00D93C14"/>
    <w:rsid w:val="00D94519"/>
    <w:rsid w:val="00D95135"/>
    <w:rsid w:val="00D95187"/>
    <w:rsid w:val="00D9594C"/>
    <w:rsid w:val="00D95988"/>
    <w:rsid w:val="00D95A77"/>
    <w:rsid w:val="00D95F87"/>
    <w:rsid w:val="00D96019"/>
    <w:rsid w:val="00D96618"/>
    <w:rsid w:val="00D9724E"/>
    <w:rsid w:val="00D97788"/>
    <w:rsid w:val="00D97CCF"/>
    <w:rsid w:val="00DA0011"/>
    <w:rsid w:val="00DA00F0"/>
    <w:rsid w:val="00DA1A7D"/>
    <w:rsid w:val="00DA209B"/>
    <w:rsid w:val="00DA2768"/>
    <w:rsid w:val="00DA2A91"/>
    <w:rsid w:val="00DA2C88"/>
    <w:rsid w:val="00DA2F4F"/>
    <w:rsid w:val="00DA343F"/>
    <w:rsid w:val="00DA34CA"/>
    <w:rsid w:val="00DA3531"/>
    <w:rsid w:val="00DA39AF"/>
    <w:rsid w:val="00DA3C5A"/>
    <w:rsid w:val="00DA41DE"/>
    <w:rsid w:val="00DA433C"/>
    <w:rsid w:val="00DA4915"/>
    <w:rsid w:val="00DA5274"/>
    <w:rsid w:val="00DA56DD"/>
    <w:rsid w:val="00DA70DC"/>
    <w:rsid w:val="00DA7241"/>
    <w:rsid w:val="00DA75D2"/>
    <w:rsid w:val="00DA7646"/>
    <w:rsid w:val="00DA77C9"/>
    <w:rsid w:val="00DA7945"/>
    <w:rsid w:val="00DA79B9"/>
    <w:rsid w:val="00DA7C0D"/>
    <w:rsid w:val="00DB0019"/>
    <w:rsid w:val="00DB0192"/>
    <w:rsid w:val="00DB061E"/>
    <w:rsid w:val="00DB063C"/>
    <w:rsid w:val="00DB079D"/>
    <w:rsid w:val="00DB1030"/>
    <w:rsid w:val="00DB1916"/>
    <w:rsid w:val="00DB2395"/>
    <w:rsid w:val="00DB25A8"/>
    <w:rsid w:val="00DB3F54"/>
    <w:rsid w:val="00DB415F"/>
    <w:rsid w:val="00DB4389"/>
    <w:rsid w:val="00DB44F0"/>
    <w:rsid w:val="00DB47EE"/>
    <w:rsid w:val="00DB4A03"/>
    <w:rsid w:val="00DB4F5B"/>
    <w:rsid w:val="00DB5D20"/>
    <w:rsid w:val="00DB5FD2"/>
    <w:rsid w:val="00DB7770"/>
    <w:rsid w:val="00DB7FF0"/>
    <w:rsid w:val="00DC094F"/>
    <w:rsid w:val="00DC0C20"/>
    <w:rsid w:val="00DC0C64"/>
    <w:rsid w:val="00DC1A67"/>
    <w:rsid w:val="00DC1BC5"/>
    <w:rsid w:val="00DC1E8E"/>
    <w:rsid w:val="00DC21C9"/>
    <w:rsid w:val="00DC22FE"/>
    <w:rsid w:val="00DC28BB"/>
    <w:rsid w:val="00DC3C25"/>
    <w:rsid w:val="00DC42E6"/>
    <w:rsid w:val="00DC4ED5"/>
    <w:rsid w:val="00DC5128"/>
    <w:rsid w:val="00DC57FA"/>
    <w:rsid w:val="00DC5878"/>
    <w:rsid w:val="00DC69E0"/>
    <w:rsid w:val="00DC6B77"/>
    <w:rsid w:val="00DC6E1C"/>
    <w:rsid w:val="00DC7238"/>
    <w:rsid w:val="00DC7761"/>
    <w:rsid w:val="00DC7B64"/>
    <w:rsid w:val="00DC7B9D"/>
    <w:rsid w:val="00DD0160"/>
    <w:rsid w:val="00DD0528"/>
    <w:rsid w:val="00DD0BF5"/>
    <w:rsid w:val="00DD1428"/>
    <w:rsid w:val="00DD169F"/>
    <w:rsid w:val="00DD1CB3"/>
    <w:rsid w:val="00DD1FF7"/>
    <w:rsid w:val="00DD291D"/>
    <w:rsid w:val="00DD35E7"/>
    <w:rsid w:val="00DD36BC"/>
    <w:rsid w:val="00DD43E1"/>
    <w:rsid w:val="00DD45FB"/>
    <w:rsid w:val="00DD4626"/>
    <w:rsid w:val="00DD523F"/>
    <w:rsid w:val="00DD584A"/>
    <w:rsid w:val="00DD61FA"/>
    <w:rsid w:val="00DD6716"/>
    <w:rsid w:val="00DD6DD7"/>
    <w:rsid w:val="00DD760B"/>
    <w:rsid w:val="00DE00FF"/>
    <w:rsid w:val="00DE0322"/>
    <w:rsid w:val="00DE03E8"/>
    <w:rsid w:val="00DE0875"/>
    <w:rsid w:val="00DE0BAE"/>
    <w:rsid w:val="00DE1FAE"/>
    <w:rsid w:val="00DE2A93"/>
    <w:rsid w:val="00DE2CDA"/>
    <w:rsid w:val="00DE435C"/>
    <w:rsid w:val="00DE60DD"/>
    <w:rsid w:val="00DE6376"/>
    <w:rsid w:val="00DE63FC"/>
    <w:rsid w:val="00DE718E"/>
    <w:rsid w:val="00DE72D0"/>
    <w:rsid w:val="00DE759F"/>
    <w:rsid w:val="00DE7668"/>
    <w:rsid w:val="00DE77CB"/>
    <w:rsid w:val="00DE7CFA"/>
    <w:rsid w:val="00DF0A4F"/>
    <w:rsid w:val="00DF1270"/>
    <w:rsid w:val="00DF1408"/>
    <w:rsid w:val="00DF2ABA"/>
    <w:rsid w:val="00DF2E21"/>
    <w:rsid w:val="00DF2F97"/>
    <w:rsid w:val="00DF32E9"/>
    <w:rsid w:val="00DF3C27"/>
    <w:rsid w:val="00DF3D61"/>
    <w:rsid w:val="00DF3E1E"/>
    <w:rsid w:val="00DF408B"/>
    <w:rsid w:val="00DF4695"/>
    <w:rsid w:val="00DF4892"/>
    <w:rsid w:val="00DF51C1"/>
    <w:rsid w:val="00DF580B"/>
    <w:rsid w:val="00DF587E"/>
    <w:rsid w:val="00DF6266"/>
    <w:rsid w:val="00DF62FF"/>
    <w:rsid w:val="00DF63ED"/>
    <w:rsid w:val="00DF65F3"/>
    <w:rsid w:val="00DF6A24"/>
    <w:rsid w:val="00DF6B65"/>
    <w:rsid w:val="00DF735F"/>
    <w:rsid w:val="00DF7EC5"/>
    <w:rsid w:val="00DF7FEA"/>
    <w:rsid w:val="00E000E5"/>
    <w:rsid w:val="00E01392"/>
    <w:rsid w:val="00E013E8"/>
    <w:rsid w:val="00E01844"/>
    <w:rsid w:val="00E02600"/>
    <w:rsid w:val="00E02C0C"/>
    <w:rsid w:val="00E03F49"/>
    <w:rsid w:val="00E045CF"/>
    <w:rsid w:val="00E04712"/>
    <w:rsid w:val="00E04C34"/>
    <w:rsid w:val="00E054C8"/>
    <w:rsid w:val="00E057B7"/>
    <w:rsid w:val="00E05BCF"/>
    <w:rsid w:val="00E060F0"/>
    <w:rsid w:val="00E06394"/>
    <w:rsid w:val="00E07E5B"/>
    <w:rsid w:val="00E1033E"/>
    <w:rsid w:val="00E110E4"/>
    <w:rsid w:val="00E11745"/>
    <w:rsid w:val="00E117BA"/>
    <w:rsid w:val="00E11CE0"/>
    <w:rsid w:val="00E129BD"/>
    <w:rsid w:val="00E12AC2"/>
    <w:rsid w:val="00E12AFB"/>
    <w:rsid w:val="00E13233"/>
    <w:rsid w:val="00E13616"/>
    <w:rsid w:val="00E138B4"/>
    <w:rsid w:val="00E13DBE"/>
    <w:rsid w:val="00E1486A"/>
    <w:rsid w:val="00E14B44"/>
    <w:rsid w:val="00E14E0C"/>
    <w:rsid w:val="00E16EFD"/>
    <w:rsid w:val="00E17E5E"/>
    <w:rsid w:val="00E2001D"/>
    <w:rsid w:val="00E2046B"/>
    <w:rsid w:val="00E2049B"/>
    <w:rsid w:val="00E205A6"/>
    <w:rsid w:val="00E207A6"/>
    <w:rsid w:val="00E209BB"/>
    <w:rsid w:val="00E209BF"/>
    <w:rsid w:val="00E20ADE"/>
    <w:rsid w:val="00E21228"/>
    <w:rsid w:val="00E21484"/>
    <w:rsid w:val="00E21986"/>
    <w:rsid w:val="00E2274A"/>
    <w:rsid w:val="00E22FDB"/>
    <w:rsid w:val="00E23000"/>
    <w:rsid w:val="00E233A0"/>
    <w:rsid w:val="00E234CC"/>
    <w:rsid w:val="00E256BB"/>
    <w:rsid w:val="00E25D39"/>
    <w:rsid w:val="00E26041"/>
    <w:rsid w:val="00E279E6"/>
    <w:rsid w:val="00E27CF4"/>
    <w:rsid w:val="00E300A2"/>
    <w:rsid w:val="00E3061F"/>
    <w:rsid w:val="00E30A76"/>
    <w:rsid w:val="00E31157"/>
    <w:rsid w:val="00E31803"/>
    <w:rsid w:val="00E31ED5"/>
    <w:rsid w:val="00E33328"/>
    <w:rsid w:val="00E33966"/>
    <w:rsid w:val="00E3411C"/>
    <w:rsid w:val="00E34477"/>
    <w:rsid w:val="00E347CF"/>
    <w:rsid w:val="00E36382"/>
    <w:rsid w:val="00E364FF"/>
    <w:rsid w:val="00E367CB"/>
    <w:rsid w:val="00E368FB"/>
    <w:rsid w:val="00E36C90"/>
    <w:rsid w:val="00E370C9"/>
    <w:rsid w:val="00E40832"/>
    <w:rsid w:val="00E409C6"/>
    <w:rsid w:val="00E40D77"/>
    <w:rsid w:val="00E40F38"/>
    <w:rsid w:val="00E41923"/>
    <w:rsid w:val="00E4205F"/>
    <w:rsid w:val="00E42125"/>
    <w:rsid w:val="00E42610"/>
    <w:rsid w:val="00E42F8F"/>
    <w:rsid w:val="00E44532"/>
    <w:rsid w:val="00E44748"/>
    <w:rsid w:val="00E44E29"/>
    <w:rsid w:val="00E4562F"/>
    <w:rsid w:val="00E456FE"/>
    <w:rsid w:val="00E45D2A"/>
    <w:rsid w:val="00E46932"/>
    <w:rsid w:val="00E471D8"/>
    <w:rsid w:val="00E501D5"/>
    <w:rsid w:val="00E502B6"/>
    <w:rsid w:val="00E51331"/>
    <w:rsid w:val="00E5160F"/>
    <w:rsid w:val="00E52901"/>
    <w:rsid w:val="00E52A4D"/>
    <w:rsid w:val="00E52CAE"/>
    <w:rsid w:val="00E52E44"/>
    <w:rsid w:val="00E52E79"/>
    <w:rsid w:val="00E53186"/>
    <w:rsid w:val="00E53412"/>
    <w:rsid w:val="00E53477"/>
    <w:rsid w:val="00E5390F"/>
    <w:rsid w:val="00E53EDB"/>
    <w:rsid w:val="00E540AE"/>
    <w:rsid w:val="00E54402"/>
    <w:rsid w:val="00E5474A"/>
    <w:rsid w:val="00E563DC"/>
    <w:rsid w:val="00E5643E"/>
    <w:rsid w:val="00E56954"/>
    <w:rsid w:val="00E5716E"/>
    <w:rsid w:val="00E57695"/>
    <w:rsid w:val="00E57E48"/>
    <w:rsid w:val="00E57FE5"/>
    <w:rsid w:val="00E60448"/>
    <w:rsid w:val="00E60501"/>
    <w:rsid w:val="00E60B9D"/>
    <w:rsid w:val="00E60E73"/>
    <w:rsid w:val="00E61ECF"/>
    <w:rsid w:val="00E635BA"/>
    <w:rsid w:val="00E641CD"/>
    <w:rsid w:val="00E65038"/>
    <w:rsid w:val="00E650C5"/>
    <w:rsid w:val="00E65441"/>
    <w:rsid w:val="00E65BCC"/>
    <w:rsid w:val="00E66323"/>
    <w:rsid w:val="00E66909"/>
    <w:rsid w:val="00E66B3B"/>
    <w:rsid w:val="00E66CDD"/>
    <w:rsid w:val="00E66D1A"/>
    <w:rsid w:val="00E66F38"/>
    <w:rsid w:val="00E66FBD"/>
    <w:rsid w:val="00E712C7"/>
    <w:rsid w:val="00E71360"/>
    <w:rsid w:val="00E7190A"/>
    <w:rsid w:val="00E71E5C"/>
    <w:rsid w:val="00E723EB"/>
    <w:rsid w:val="00E72496"/>
    <w:rsid w:val="00E73649"/>
    <w:rsid w:val="00E74E05"/>
    <w:rsid w:val="00E75185"/>
    <w:rsid w:val="00E751A5"/>
    <w:rsid w:val="00E752B4"/>
    <w:rsid w:val="00E75594"/>
    <w:rsid w:val="00E75AEB"/>
    <w:rsid w:val="00E770D7"/>
    <w:rsid w:val="00E80E5B"/>
    <w:rsid w:val="00E8112A"/>
    <w:rsid w:val="00E81759"/>
    <w:rsid w:val="00E81E9C"/>
    <w:rsid w:val="00E83505"/>
    <w:rsid w:val="00E83AFE"/>
    <w:rsid w:val="00E83C3B"/>
    <w:rsid w:val="00E83E26"/>
    <w:rsid w:val="00E840EB"/>
    <w:rsid w:val="00E84CF4"/>
    <w:rsid w:val="00E865E7"/>
    <w:rsid w:val="00E87BBB"/>
    <w:rsid w:val="00E90CAB"/>
    <w:rsid w:val="00E916BD"/>
    <w:rsid w:val="00E9235E"/>
    <w:rsid w:val="00E93F84"/>
    <w:rsid w:val="00E946DF"/>
    <w:rsid w:val="00E94862"/>
    <w:rsid w:val="00E94D79"/>
    <w:rsid w:val="00E94DD5"/>
    <w:rsid w:val="00E952F6"/>
    <w:rsid w:val="00E953F4"/>
    <w:rsid w:val="00E95948"/>
    <w:rsid w:val="00E96229"/>
    <w:rsid w:val="00E9679C"/>
    <w:rsid w:val="00E975C1"/>
    <w:rsid w:val="00EA01F3"/>
    <w:rsid w:val="00EA021C"/>
    <w:rsid w:val="00EA0A11"/>
    <w:rsid w:val="00EA0BB2"/>
    <w:rsid w:val="00EA0F1A"/>
    <w:rsid w:val="00EA0F26"/>
    <w:rsid w:val="00EA101C"/>
    <w:rsid w:val="00EA1301"/>
    <w:rsid w:val="00EA16FF"/>
    <w:rsid w:val="00EA190F"/>
    <w:rsid w:val="00EA1FF4"/>
    <w:rsid w:val="00EA2DA2"/>
    <w:rsid w:val="00EA2E19"/>
    <w:rsid w:val="00EA3C7C"/>
    <w:rsid w:val="00EA4B4B"/>
    <w:rsid w:val="00EA4DB7"/>
    <w:rsid w:val="00EA4F03"/>
    <w:rsid w:val="00EA5265"/>
    <w:rsid w:val="00EA575B"/>
    <w:rsid w:val="00EA5807"/>
    <w:rsid w:val="00EA5F9E"/>
    <w:rsid w:val="00EA60D3"/>
    <w:rsid w:val="00EA658A"/>
    <w:rsid w:val="00EA7E7F"/>
    <w:rsid w:val="00EB03A6"/>
    <w:rsid w:val="00EB0F7F"/>
    <w:rsid w:val="00EB1464"/>
    <w:rsid w:val="00EB19B0"/>
    <w:rsid w:val="00EB1C54"/>
    <w:rsid w:val="00EB1E48"/>
    <w:rsid w:val="00EB23A1"/>
    <w:rsid w:val="00EB25EF"/>
    <w:rsid w:val="00EB28EE"/>
    <w:rsid w:val="00EB2A64"/>
    <w:rsid w:val="00EB31D1"/>
    <w:rsid w:val="00EB31F1"/>
    <w:rsid w:val="00EB3D17"/>
    <w:rsid w:val="00EB3EAD"/>
    <w:rsid w:val="00EB45A6"/>
    <w:rsid w:val="00EB4DD6"/>
    <w:rsid w:val="00EB4E1A"/>
    <w:rsid w:val="00EB5283"/>
    <w:rsid w:val="00EB557F"/>
    <w:rsid w:val="00EB5612"/>
    <w:rsid w:val="00EB5930"/>
    <w:rsid w:val="00EB614A"/>
    <w:rsid w:val="00EB6455"/>
    <w:rsid w:val="00EB6B14"/>
    <w:rsid w:val="00EB6F8D"/>
    <w:rsid w:val="00EB752D"/>
    <w:rsid w:val="00EC006E"/>
    <w:rsid w:val="00EC099F"/>
    <w:rsid w:val="00EC0ABA"/>
    <w:rsid w:val="00EC11EB"/>
    <w:rsid w:val="00EC1835"/>
    <w:rsid w:val="00EC18A2"/>
    <w:rsid w:val="00EC1CB3"/>
    <w:rsid w:val="00EC1FC2"/>
    <w:rsid w:val="00EC2FEB"/>
    <w:rsid w:val="00EC33F9"/>
    <w:rsid w:val="00EC36E0"/>
    <w:rsid w:val="00EC3813"/>
    <w:rsid w:val="00EC3E94"/>
    <w:rsid w:val="00EC4BAD"/>
    <w:rsid w:val="00EC4C83"/>
    <w:rsid w:val="00EC5768"/>
    <w:rsid w:val="00EC584A"/>
    <w:rsid w:val="00EC6994"/>
    <w:rsid w:val="00EC6ED8"/>
    <w:rsid w:val="00EC6EEC"/>
    <w:rsid w:val="00EC7344"/>
    <w:rsid w:val="00EC7F99"/>
    <w:rsid w:val="00ED050C"/>
    <w:rsid w:val="00ED0903"/>
    <w:rsid w:val="00ED0E7F"/>
    <w:rsid w:val="00ED1368"/>
    <w:rsid w:val="00ED140A"/>
    <w:rsid w:val="00ED2477"/>
    <w:rsid w:val="00ED3181"/>
    <w:rsid w:val="00ED39A8"/>
    <w:rsid w:val="00ED3FDA"/>
    <w:rsid w:val="00ED4644"/>
    <w:rsid w:val="00ED4A28"/>
    <w:rsid w:val="00ED6784"/>
    <w:rsid w:val="00ED6C19"/>
    <w:rsid w:val="00ED741D"/>
    <w:rsid w:val="00ED7642"/>
    <w:rsid w:val="00ED78E3"/>
    <w:rsid w:val="00ED7F26"/>
    <w:rsid w:val="00EE02CD"/>
    <w:rsid w:val="00EE043F"/>
    <w:rsid w:val="00EE09F1"/>
    <w:rsid w:val="00EE0D76"/>
    <w:rsid w:val="00EE0E30"/>
    <w:rsid w:val="00EE11EE"/>
    <w:rsid w:val="00EE168A"/>
    <w:rsid w:val="00EE16B5"/>
    <w:rsid w:val="00EE1703"/>
    <w:rsid w:val="00EE1B0F"/>
    <w:rsid w:val="00EE1E20"/>
    <w:rsid w:val="00EE1EAC"/>
    <w:rsid w:val="00EE265E"/>
    <w:rsid w:val="00EE267F"/>
    <w:rsid w:val="00EE2FC6"/>
    <w:rsid w:val="00EE323B"/>
    <w:rsid w:val="00EE389B"/>
    <w:rsid w:val="00EE3DDB"/>
    <w:rsid w:val="00EE5B13"/>
    <w:rsid w:val="00EE5EF7"/>
    <w:rsid w:val="00EE6D00"/>
    <w:rsid w:val="00EE7075"/>
    <w:rsid w:val="00EE7419"/>
    <w:rsid w:val="00EE7DB3"/>
    <w:rsid w:val="00EF0058"/>
    <w:rsid w:val="00EF03E6"/>
    <w:rsid w:val="00EF07B6"/>
    <w:rsid w:val="00EF085F"/>
    <w:rsid w:val="00EF1262"/>
    <w:rsid w:val="00EF193E"/>
    <w:rsid w:val="00EF1D67"/>
    <w:rsid w:val="00EF24A9"/>
    <w:rsid w:val="00EF2ED4"/>
    <w:rsid w:val="00EF369A"/>
    <w:rsid w:val="00EF3D7C"/>
    <w:rsid w:val="00EF3E23"/>
    <w:rsid w:val="00EF4004"/>
    <w:rsid w:val="00EF440A"/>
    <w:rsid w:val="00EF4C0F"/>
    <w:rsid w:val="00EF50EE"/>
    <w:rsid w:val="00EF59A4"/>
    <w:rsid w:val="00EF5A69"/>
    <w:rsid w:val="00EF651C"/>
    <w:rsid w:val="00EF695E"/>
    <w:rsid w:val="00EF6B9E"/>
    <w:rsid w:val="00EF700F"/>
    <w:rsid w:val="00EF70A6"/>
    <w:rsid w:val="00EF7216"/>
    <w:rsid w:val="00EF72ED"/>
    <w:rsid w:val="00EF72F4"/>
    <w:rsid w:val="00EF7A62"/>
    <w:rsid w:val="00EF7C93"/>
    <w:rsid w:val="00EF7F05"/>
    <w:rsid w:val="00F002AA"/>
    <w:rsid w:val="00F00C19"/>
    <w:rsid w:val="00F00E93"/>
    <w:rsid w:val="00F00F69"/>
    <w:rsid w:val="00F01571"/>
    <w:rsid w:val="00F02C37"/>
    <w:rsid w:val="00F02CE1"/>
    <w:rsid w:val="00F0306B"/>
    <w:rsid w:val="00F03724"/>
    <w:rsid w:val="00F03A3F"/>
    <w:rsid w:val="00F04090"/>
    <w:rsid w:val="00F04551"/>
    <w:rsid w:val="00F05409"/>
    <w:rsid w:val="00F0546F"/>
    <w:rsid w:val="00F05C1B"/>
    <w:rsid w:val="00F05FE5"/>
    <w:rsid w:val="00F07A69"/>
    <w:rsid w:val="00F07EC1"/>
    <w:rsid w:val="00F10CE5"/>
    <w:rsid w:val="00F11950"/>
    <w:rsid w:val="00F11FAE"/>
    <w:rsid w:val="00F126BA"/>
    <w:rsid w:val="00F128C8"/>
    <w:rsid w:val="00F12B08"/>
    <w:rsid w:val="00F1344D"/>
    <w:rsid w:val="00F13C8B"/>
    <w:rsid w:val="00F13D7E"/>
    <w:rsid w:val="00F15453"/>
    <w:rsid w:val="00F15693"/>
    <w:rsid w:val="00F15771"/>
    <w:rsid w:val="00F157B3"/>
    <w:rsid w:val="00F15885"/>
    <w:rsid w:val="00F15CC8"/>
    <w:rsid w:val="00F15FBA"/>
    <w:rsid w:val="00F16710"/>
    <w:rsid w:val="00F17BAC"/>
    <w:rsid w:val="00F17BEF"/>
    <w:rsid w:val="00F17DF0"/>
    <w:rsid w:val="00F208BD"/>
    <w:rsid w:val="00F212A7"/>
    <w:rsid w:val="00F2173F"/>
    <w:rsid w:val="00F21A39"/>
    <w:rsid w:val="00F22990"/>
    <w:rsid w:val="00F22C48"/>
    <w:rsid w:val="00F22C9A"/>
    <w:rsid w:val="00F23CDD"/>
    <w:rsid w:val="00F2407D"/>
    <w:rsid w:val="00F24801"/>
    <w:rsid w:val="00F24D3B"/>
    <w:rsid w:val="00F262C3"/>
    <w:rsid w:val="00F264D1"/>
    <w:rsid w:val="00F26E5D"/>
    <w:rsid w:val="00F277D9"/>
    <w:rsid w:val="00F27CC1"/>
    <w:rsid w:val="00F3197D"/>
    <w:rsid w:val="00F32304"/>
    <w:rsid w:val="00F324BC"/>
    <w:rsid w:val="00F33002"/>
    <w:rsid w:val="00F337EA"/>
    <w:rsid w:val="00F33BBE"/>
    <w:rsid w:val="00F33C5C"/>
    <w:rsid w:val="00F349DF"/>
    <w:rsid w:val="00F353DB"/>
    <w:rsid w:val="00F35552"/>
    <w:rsid w:val="00F35803"/>
    <w:rsid w:val="00F36A36"/>
    <w:rsid w:val="00F36CB0"/>
    <w:rsid w:val="00F40026"/>
    <w:rsid w:val="00F410EF"/>
    <w:rsid w:val="00F41922"/>
    <w:rsid w:val="00F421C1"/>
    <w:rsid w:val="00F4250D"/>
    <w:rsid w:val="00F426F7"/>
    <w:rsid w:val="00F42A39"/>
    <w:rsid w:val="00F42CDF"/>
    <w:rsid w:val="00F433CB"/>
    <w:rsid w:val="00F434CE"/>
    <w:rsid w:val="00F444F7"/>
    <w:rsid w:val="00F4568D"/>
    <w:rsid w:val="00F46043"/>
    <w:rsid w:val="00F46578"/>
    <w:rsid w:val="00F4675C"/>
    <w:rsid w:val="00F46FDD"/>
    <w:rsid w:val="00F47270"/>
    <w:rsid w:val="00F5103F"/>
    <w:rsid w:val="00F514E1"/>
    <w:rsid w:val="00F51C37"/>
    <w:rsid w:val="00F52AEE"/>
    <w:rsid w:val="00F54103"/>
    <w:rsid w:val="00F5462A"/>
    <w:rsid w:val="00F55844"/>
    <w:rsid w:val="00F55BA9"/>
    <w:rsid w:val="00F56420"/>
    <w:rsid w:val="00F5653C"/>
    <w:rsid w:val="00F568A1"/>
    <w:rsid w:val="00F5718B"/>
    <w:rsid w:val="00F60F2C"/>
    <w:rsid w:val="00F61A29"/>
    <w:rsid w:val="00F62344"/>
    <w:rsid w:val="00F62620"/>
    <w:rsid w:val="00F63328"/>
    <w:rsid w:val="00F63456"/>
    <w:rsid w:val="00F634BB"/>
    <w:rsid w:val="00F6363D"/>
    <w:rsid w:val="00F63736"/>
    <w:rsid w:val="00F63AC0"/>
    <w:rsid w:val="00F63EDB"/>
    <w:rsid w:val="00F64AB4"/>
    <w:rsid w:val="00F65268"/>
    <w:rsid w:val="00F653B2"/>
    <w:rsid w:val="00F654A8"/>
    <w:rsid w:val="00F6599D"/>
    <w:rsid w:val="00F66A6D"/>
    <w:rsid w:val="00F66DA3"/>
    <w:rsid w:val="00F66F13"/>
    <w:rsid w:val="00F671C4"/>
    <w:rsid w:val="00F6754C"/>
    <w:rsid w:val="00F676A2"/>
    <w:rsid w:val="00F67DE6"/>
    <w:rsid w:val="00F70309"/>
    <w:rsid w:val="00F70754"/>
    <w:rsid w:val="00F70BBD"/>
    <w:rsid w:val="00F70E12"/>
    <w:rsid w:val="00F7114D"/>
    <w:rsid w:val="00F71380"/>
    <w:rsid w:val="00F717FB"/>
    <w:rsid w:val="00F71953"/>
    <w:rsid w:val="00F7197F"/>
    <w:rsid w:val="00F72351"/>
    <w:rsid w:val="00F728BE"/>
    <w:rsid w:val="00F7350F"/>
    <w:rsid w:val="00F74863"/>
    <w:rsid w:val="00F74A66"/>
    <w:rsid w:val="00F74EFA"/>
    <w:rsid w:val="00F7566C"/>
    <w:rsid w:val="00F756ED"/>
    <w:rsid w:val="00F75F27"/>
    <w:rsid w:val="00F765D7"/>
    <w:rsid w:val="00F7793D"/>
    <w:rsid w:val="00F8031B"/>
    <w:rsid w:val="00F805D7"/>
    <w:rsid w:val="00F815D8"/>
    <w:rsid w:val="00F81AD5"/>
    <w:rsid w:val="00F81D87"/>
    <w:rsid w:val="00F81FE3"/>
    <w:rsid w:val="00F824A2"/>
    <w:rsid w:val="00F82BEF"/>
    <w:rsid w:val="00F8318E"/>
    <w:rsid w:val="00F83DF4"/>
    <w:rsid w:val="00F84014"/>
    <w:rsid w:val="00F845B4"/>
    <w:rsid w:val="00F84A6E"/>
    <w:rsid w:val="00F84F77"/>
    <w:rsid w:val="00F84FFE"/>
    <w:rsid w:val="00F852D0"/>
    <w:rsid w:val="00F8566B"/>
    <w:rsid w:val="00F85C09"/>
    <w:rsid w:val="00F86035"/>
    <w:rsid w:val="00F86B97"/>
    <w:rsid w:val="00F871F4"/>
    <w:rsid w:val="00F90359"/>
    <w:rsid w:val="00F92012"/>
    <w:rsid w:val="00F9227B"/>
    <w:rsid w:val="00F929A4"/>
    <w:rsid w:val="00F92FC1"/>
    <w:rsid w:val="00F9366B"/>
    <w:rsid w:val="00F93AA9"/>
    <w:rsid w:val="00F93CF5"/>
    <w:rsid w:val="00F94534"/>
    <w:rsid w:val="00F94B10"/>
    <w:rsid w:val="00F9505D"/>
    <w:rsid w:val="00F95073"/>
    <w:rsid w:val="00F956F8"/>
    <w:rsid w:val="00F95992"/>
    <w:rsid w:val="00F964CB"/>
    <w:rsid w:val="00F9658E"/>
    <w:rsid w:val="00F968F4"/>
    <w:rsid w:val="00F96A5A"/>
    <w:rsid w:val="00F9728B"/>
    <w:rsid w:val="00F97508"/>
    <w:rsid w:val="00F9752D"/>
    <w:rsid w:val="00F97A69"/>
    <w:rsid w:val="00F97F30"/>
    <w:rsid w:val="00FA057B"/>
    <w:rsid w:val="00FA0B51"/>
    <w:rsid w:val="00FA1F62"/>
    <w:rsid w:val="00FA21E2"/>
    <w:rsid w:val="00FA3648"/>
    <w:rsid w:val="00FA36A8"/>
    <w:rsid w:val="00FA39B9"/>
    <w:rsid w:val="00FA3A9D"/>
    <w:rsid w:val="00FA3F31"/>
    <w:rsid w:val="00FA4021"/>
    <w:rsid w:val="00FA448C"/>
    <w:rsid w:val="00FA50AA"/>
    <w:rsid w:val="00FA5385"/>
    <w:rsid w:val="00FA58D8"/>
    <w:rsid w:val="00FA5C55"/>
    <w:rsid w:val="00FA5DC6"/>
    <w:rsid w:val="00FA6059"/>
    <w:rsid w:val="00FA6401"/>
    <w:rsid w:val="00FA67B2"/>
    <w:rsid w:val="00FA7DA2"/>
    <w:rsid w:val="00FB0FB8"/>
    <w:rsid w:val="00FB12EB"/>
    <w:rsid w:val="00FB2FD9"/>
    <w:rsid w:val="00FB364C"/>
    <w:rsid w:val="00FB3CA0"/>
    <w:rsid w:val="00FB470E"/>
    <w:rsid w:val="00FB4A06"/>
    <w:rsid w:val="00FB57E4"/>
    <w:rsid w:val="00FB5981"/>
    <w:rsid w:val="00FB5B9E"/>
    <w:rsid w:val="00FB5BE0"/>
    <w:rsid w:val="00FB5C1F"/>
    <w:rsid w:val="00FB6C0B"/>
    <w:rsid w:val="00FB6DA4"/>
    <w:rsid w:val="00FC02C0"/>
    <w:rsid w:val="00FC02FE"/>
    <w:rsid w:val="00FC1569"/>
    <w:rsid w:val="00FC1680"/>
    <w:rsid w:val="00FC183B"/>
    <w:rsid w:val="00FC1BD2"/>
    <w:rsid w:val="00FC1C5D"/>
    <w:rsid w:val="00FC1DAA"/>
    <w:rsid w:val="00FC1EEB"/>
    <w:rsid w:val="00FC1F7B"/>
    <w:rsid w:val="00FC26D9"/>
    <w:rsid w:val="00FC2A73"/>
    <w:rsid w:val="00FC372D"/>
    <w:rsid w:val="00FC3C2E"/>
    <w:rsid w:val="00FC40D2"/>
    <w:rsid w:val="00FC45BD"/>
    <w:rsid w:val="00FC48F5"/>
    <w:rsid w:val="00FC4BC8"/>
    <w:rsid w:val="00FC4FDF"/>
    <w:rsid w:val="00FC511B"/>
    <w:rsid w:val="00FC654A"/>
    <w:rsid w:val="00FC6A79"/>
    <w:rsid w:val="00FC6E27"/>
    <w:rsid w:val="00FC6FE8"/>
    <w:rsid w:val="00FC72E3"/>
    <w:rsid w:val="00FC731F"/>
    <w:rsid w:val="00FD00C4"/>
    <w:rsid w:val="00FD020D"/>
    <w:rsid w:val="00FD29B6"/>
    <w:rsid w:val="00FD2AF3"/>
    <w:rsid w:val="00FD30EC"/>
    <w:rsid w:val="00FD54C2"/>
    <w:rsid w:val="00FD5C59"/>
    <w:rsid w:val="00FD62B5"/>
    <w:rsid w:val="00FD716D"/>
    <w:rsid w:val="00FE056C"/>
    <w:rsid w:val="00FE06BD"/>
    <w:rsid w:val="00FE0AEF"/>
    <w:rsid w:val="00FE169A"/>
    <w:rsid w:val="00FE1A5D"/>
    <w:rsid w:val="00FE2ECA"/>
    <w:rsid w:val="00FE3FE0"/>
    <w:rsid w:val="00FE46A8"/>
    <w:rsid w:val="00FE4BCE"/>
    <w:rsid w:val="00FE4C8B"/>
    <w:rsid w:val="00FE5017"/>
    <w:rsid w:val="00FE5585"/>
    <w:rsid w:val="00FE5664"/>
    <w:rsid w:val="00FE59B3"/>
    <w:rsid w:val="00FE5D68"/>
    <w:rsid w:val="00FE6684"/>
    <w:rsid w:val="00FE69E9"/>
    <w:rsid w:val="00FE731B"/>
    <w:rsid w:val="00FE736F"/>
    <w:rsid w:val="00FE7CE0"/>
    <w:rsid w:val="00FF02F5"/>
    <w:rsid w:val="00FF31A2"/>
    <w:rsid w:val="00FF41F1"/>
    <w:rsid w:val="00FF4409"/>
    <w:rsid w:val="00FF4A69"/>
    <w:rsid w:val="00FF5A49"/>
    <w:rsid w:val="00FF6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ECEB0"/>
  <w15:chartTrackingRefBased/>
  <w15:docId w15:val="{1DF78516-C5C9-448C-8382-B89755CF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3F5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10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9D71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955779">
      <w:bodyDiv w:val="1"/>
      <w:marLeft w:val="0"/>
      <w:marRight w:val="0"/>
      <w:marTop w:val="0"/>
      <w:marBottom w:val="0"/>
      <w:divBdr>
        <w:top w:val="none" w:sz="0" w:space="0" w:color="auto"/>
        <w:left w:val="none" w:sz="0" w:space="0" w:color="auto"/>
        <w:bottom w:val="none" w:sz="0" w:space="0" w:color="auto"/>
        <w:right w:val="none" w:sz="0" w:space="0" w:color="auto"/>
      </w:divBdr>
    </w:div>
    <w:div w:id="1091661506">
      <w:bodyDiv w:val="1"/>
      <w:marLeft w:val="0"/>
      <w:marRight w:val="0"/>
      <w:marTop w:val="0"/>
      <w:marBottom w:val="0"/>
      <w:divBdr>
        <w:top w:val="none" w:sz="0" w:space="0" w:color="auto"/>
        <w:left w:val="none" w:sz="0" w:space="0" w:color="auto"/>
        <w:bottom w:val="none" w:sz="0" w:space="0" w:color="auto"/>
        <w:right w:val="none" w:sz="0" w:space="0" w:color="auto"/>
      </w:divBdr>
    </w:div>
    <w:div w:id="1830244153">
      <w:bodyDiv w:val="1"/>
      <w:marLeft w:val="0"/>
      <w:marRight w:val="0"/>
      <w:marTop w:val="0"/>
      <w:marBottom w:val="0"/>
      <w:divBdr>
        <w:top w:val="none" w:sz="0" w:space="0" w:color="auto"/>
        <w:left w:val="none" w:sz="0" w:space="0" w:color="auto"/>
        <w:bottom w:val="none" w:sz="0" w:space="0" w:color="auto"/>
        <w:right w:val="none" w:sz="0" w:space="0" w:color="auto"/>
      </w:divBdr>
    </w:div>
    <w:div w:id="2084982964">
      <w:bodyDiv w:val="1"/>
      <w:marLeft w:val="0"/>
      <w:marRight w:val="0"/>
      <w:marTop w:val="0"/>
      <w:marBottom w:val="0"/>
      <w:divBdr>
        <w:top w:val="none" w:sz="0" w:space="0" w:color="auto"/>
        <w:left w:val="none" w:sz="0" w:space="0" w:color="auto"/>
        <w:bottom w:val="none" w:sz="0" w:space="0" w:color="auto"/>
        <w:right w:val="none" w:sz="0" w:space="0" w:color="auto"/>
      </w:divBdr>
    </w:div>
    <w:div w:id="212110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7085</Words>
  <Characters>40387</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Ю</dc:creator>
  <cp:keywords/>
  <dc:description/>
  <cp:lastModifiedBy>Ольга Курьякова</cp:lastModifiedBy>
  <cp:revision>2</cp:revision>
  <dcterms:created xsi:type="dcterms:W3CDTF">2025-06-20T08:07:00Z</dcterms:created>
  <dcterms:modified xsi:type="dcterms:W3CDTF">2025-06-20T08:07:00Z</dcterms:modified>
</cp:coreProperties>
</file>